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C67D72"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F79F1">
              <w:t>23.09.2015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F79F1">
            <w:pPr>
              <w:tabs>
                <w:tab w:val="left" w:pos="3123"/>
                <w:tab w:val="left" w:pos="3270"/>
              </w:tabs>
              <w:jc w:val="right"/>
            </w:pPr>
            <w:r w:rsidRPr="00360CF1">
              <w:t xml:space="preserve">№ </w:t>
            </w:r>
            <w:r w:rsidR="002F79F1">
              <w:t>1904</w:t>
            </w:r>
          </w:p>
        </w:tc>
      </w:tr>
    </w:tbl>
    <w:p w:rsidR="00E811B5" w:rsidRPr="00BC1E33" w:rsidRDefault="00E811B5" w:rsidP="001A73F5">
      <w:pPr>
        <w:pStyle w:val="22"/>
        <w:widowControl w:val="0"/>
        <w:spacing w:after="0" w:line="240" w:lineRule="auto"/>
      </w:pPr>
    </w:p>
    <w:p w:rsidR="002924E6" w:rsidRPr="002924E6" w:rsidRDefault="002924E6" w:rsidP="002924E6">
      <w:pPr>
        <w:tabs>
          <w:tab w:val="left" w:pos="142"/>
        </w:tabs>
        <w:autoSpaceDE w:val="0"/>
        <w:autoSpaceDN w:val="0"/>
        <w:adjustRightInd w:val="0"/>
        <w:ind w:right="5527"/>
        <w:jc w:val="both"/>
        <w:rPr>
          <w:bCs/>
        </w:rPr>
      </w:pPr>
      <w:r w:rsidRPr="002924E6">
        <w:t>О внесении изменений в пост</w:t>
      </w:r>
      <w:r w:rsidRPr="002924E6">
        <w:t>а</w:t>
      </w:r>
      <w:r w:rsidRPr="002924E6">
        <w:t>новление администрации района от02.12.2013 № 2542 «</w:t>
      </w:r>
      <w:r w:rsidRPr="002924E6">
        <w:rPr>
          <w:bCs/>
        </w:rPr>
        <w:t>Обутве</w:t>
      </w:r>
      <w:r w:rsidRPr="002924E6">
        <w:rPr>
          <w:bCs/>
        </w:rPr>
        <w:t>р</w:t>
      </w:r>
      <w:r w:rsidRPr="002924E6">
        <w:rPr>
          <w:bCs/>
        </w:rPr>
        <w:t>ждении муниципальной пр</w:t>
      </w:r>
      <w:r w:rsidRPr="002924E6">
        <w:rPr>
          <w:bCs/>
        </w:rPr>
        <w:t>о</w:t>
      </w:r>
      <w:r w:rsidRPr="002924E6">
        <w:rPr>
          <w:bCs/>
        </w:rPr>
        <w:t>граммы «Профилактика правон</w:t>
      </w:r>
      <w:r w:rsidRPr="002924E6">
        <w:rPr>
          <w:bCs/>
        </w:rPr>
        <w:t>а</w:t>
      </w:r>
      <w:r w:rsidRPr="002924E6">
        <w:rPr>
          <w:bCs/>
        </w:rPr>
        <w:t>рушений в сфере общественного порядка вНижневартовском ра</w:t>
      </w:r>
      <w:r w:rsidRPr="002924E6">
        <w:rPr>
          <w:bCs/>
        </w:rPr>
        <w:t>й</w:t>
      </w:r>
      <w:r w:rsidRPr="002924E6">
        <w:rPr>
          <w:bCs/>
        </w:rPr>
        <w:t>оне на2014–2017 годы»</w:t>
      </w:r>
    </w:p>
    <w:p w:rsidR="002924E6" w:rsidRPr="00986BBF" w:rsidRDefault="002924E6" w:rsidP="002924E6">
      <w:pPr>
        <w:tabs>
          <w:tab w:val="left" w:pos="142"/>
        </w:tabs>
        <w:autoSpaceDE w:val="0"/>
        <w:autoSpaceDN w:val="0"/>
        <w:adjustRightInd w:val="0"/>
        <w:ind w:firstLine="540"/>
        <w:jc w:val="both"/>
        <w:rPr>
          <w:sz w:val="24"/>
        </w:rPr>
      </w:pPr>
    </w:p>
    <w:p w:rsidR="002924E6" w:rsidRPr="00986BBF" w:rsidRDefault="002924E6" w:rsidP="002924E6">
      <w:pPr>
        <w:tabs>
          <w:tab w:val="left" w:pos="142"/>
        </w:tabs>
        <w:autoSpaceDE w:val="0"/>
        <w:autoSpaceDN w:val="0"/>
        <w:adjustRightInd w:val="0"/>
        <w:ind w:firstLine="540"/>
        <w:jc w:val="both"/>
        <w:rPr>
          <w:sz w:val="24"/>
        </w:rPr>
      </w:pPr>
    </w:p>
    <w:p w:rsidR="002924E6" w:rsidRPr="002924E6" w:rsidRDefault="002924E6" w:rsidP="002924E6">
      <w:pPr>
        <w:tabs>
          <w:tab w:val="left" w:pos="-142"/>
        </w:tabs>
        <w:autoSpaceDE w:val="0"/>
        <w:autoSpaceDN w:val="0"/>
        <w:adjustRightInd w:val="0"/>
        <w:ind w:firstLine="709"/>
        <w:jc w:val="both"/>
      </w:pPr>
      <w:r w:rsidRPr="002924E6">
        <w:t>В связи с корректировкой плановых назначений из бюджета Ханты-Мансийского автономного округа – Югры по мероприятию государственной программы Ханты-Мансийского автономного округа</w:t>
      </w:r>
      <w:r w:rsidR="00025004">
        <w:t xml:space="preserve"> − </w:t>
      </w:r>
      <w:r w:rsidRPr="002924E6">
        <w:t>Югры «О государстве</w:t>
      </w:r>
      <w:r w:rsidRPr="002924E6">
        <w:t>н</w:t>
      </w:r>
      <w:r w:rsidRPr="002924E6">
        <w:t>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ипрофилактики экстремизма, незаконного оборота и потребления наркотических средств и психотропных веществ в Ха</w:t>
      </w:r>
      <w:r w:rsidRPr="002924E6">
        <w:t>н</w:t>
      </w:r>
      <w:r w:rsidRPr="002924E6">
        <w:t>ты-Мансийском автономном округе – Югре в 2014–2020 годах» и корректиро</w:t>
      </w:r>
      <w:r w:rsidRPr="002924E6">
        <w:t>в</w:t>
      </w:r>
      <w:r w:rsidRPr="002924E6">
        <w:t>кой целевых показателей государственной программы, а также в целях уточн</w:t>
      </w:r>
      <w:r w:rsidRPr="002924E6">
        <w:t>е</w:t>
      </w:r>
      <w:r w:rsidRPr="002924E6">
        <w:t>ния объемов финансирования программных мероприятий:</w:t>
      </w:r>
    </w:p>
    <w:p w:rsidR="002924E6" w:rsidRPr="00986BBF" w:rsidRDefault="002924E6" w:rsidP="002924E6">
      <w:pPr>
        <w:tabs>
          <w:tab w:val="left" w:pos="-142"/>
        </w:tabs>
        <w:autoSpaceDE w:val="0"/>
        <w:autoSpaceDN w:val="0"/>
        <w:adjustRightInd w:val="0"/>
        <w:ind w:firstLine="709"/>
        <w:jc w:val="both"/>
        <w:rPr>
          <w:sz w:val="24"/>
        </w:rPr>
      </w:pPr>
    </w:p>
    <w:p w:rsidR="002924E6" w:rsidRPr="002924E6" w:rsidRDefault="002924E6" w:rsidP="002924E6">
      <w:pPr>
        <w:widowControl w:val="0"/>
        <w:tabs>
          <w:tab w:val="left" w:pos="142"/>
        </w:tabs>
        <w:autoSpaceDE w:val="0"/>
        <w:autoSpaceDN w:val="0"/>
        <w:adjustRightInd w:val="0"/>
        <w:ind w:firstLine="709"/>
        <w:jc w:val="both"/>
      </w:pPr>
      <w:r w:rsidRPr="002924E6">
        <w:t>1. Внести изменения в постановление администрации района                    от 02.12.2013 № 2542 «Об утверждении муниципальной программы «Проф</w:t>
      </w:r>
      <w:r w:rsidRPr="002924E6">
        <w:t>и</w:t>
      </w:r>
      <w:r w:rsidRPr="002924E6">
        <w:t>лактика правонарушений в сфере общественного порядка вНижневартовском районе на 2014–2017 годы»:</w:t>
      </w:r>
    </w:p>
    <w:p w:rsidR="002924E6" w:rsidRPr="002924E6" w:rsidRDefault="002924E6" w:rsidP="002924E6">
      <w:pPr>
        <w:widowControl w:val="0"/>
        <w:tabs>
          <w:tab w:val="left" w:pos="142"/>
        </w:tabs>
        <w:autoSpaceDE w:val="0"/>
        <w:autoSpaceDN w:val="0"/>
        <w:adjustRightInd w:val="0"/>
        <w:ind w:firstLine="709"/>
        <w:jc w:val="both"/>
      </w:pPr>
      <w:r w:rsidRPr="002924E6">
        <w:t>1.1. Пункт 3 постановления изложить в новой редакции:</w:t>
      </w:r>
    </w:p>
    <w:p w:rsidR="002924E6" w:rsidRPr="002924E6" w:rsidRDefault="002924E6" w:rsidP="002924E6">
      <w:pPr>
        <w:widowControl w:val="0"/>
        <w:tabs>
          <w:tab w:val="left" w:pos="142"/>
        </w:tabs>
        <w:autoSpaceDE w:val="0"/>
        <w:autoSpaceDN w:val="0"/>
        <w:adjustRightInd w:val="0"/>
        <w:ind w:firstLine="709"/>
        <w:jc w:val="both"/>
      </w:pPr>
      <w:r w:rsidRPr="002924E6">
        <w:t>«3. Определить общий объем финансирования муниципальной програ</w:t>
      </w:r>
      <w:r w:rsidRPr="002924E6">
        <w:t>м</w:t>
      </w:r>
      <w:r w:rsidRPr="002924E6">
        <w:t>мы за счет средств бюджета района, средств бюджетов поселений, бюджета а</w:t>
      </w:r>
      <w:r w:rsidRPr="002924E6">
        <w:t>в</w:t>
      </w:r>
      <w:r w:rsidRPr="002924E6">
        <w:t>тономного округа в сумме 45 847,96 тыс. рублей.</w:t>
      </w:r>
    </w:p>
    <w:p w:rsidR="002924E6" w:rsidRPr="002924E6" w:rsidRDefault="002924E6" w:rsidP="002924E6">
      <w:pPr>
        <w:widowControl w:val="0"/>
        <w:tabs>
          <w:tab w:val="left" w:pos="142"/>
        </w:tabs>
        <w:autoSpaceDE w:val="0"/>
        <w:autoSpaceDN w:val="0"/>
        <w:adjustRightInd w:val="0"/>
        <w:ind w:firstLine="709"/>
        <w:jc w:val="both"/>
      </w:pPr>
      <w:r w:rsidRPr="002924E6">
        <w:t>Объемы финансирования могут подлежать корректировке в течение ф</w:t>
      </w:r>
      <w:r w:rsidRPr="002924E6">
        <w:t>и</w:t>
      </w:r>
      <w:r w:rsidRPr="002924E6">
        <w:t>нансового года путем уточнения.».</w:t>
      </w:r>
    </w:p>
    <w:p w:rsidR="002924E6" w:rsidRDefault="00025004" w:rsidP="002924E6">
      <w:pPr>
        <w:widowControl w:val="0"/>
        <w:tabs>
          <w:tab w:val="left" w:pos="142"/>
        </w:tabs>
        <w:autoSpaceDE w:val="0"/>
        <w:autoSpaceDN w:val="0"/>
        <w:adjustRightInd w:val="0"/>
        <w:ind w:firstLine="709"/>
        <w:jc w:val="both"/>
      </w:pPr>
      <w:r>
        <w:t>1.2</w:t>
      </w:r>
      <w:r w:rsidR="002924E6" w:rsidRPr="002924E6">
        <w:t>. В приложении к по</w:t>
      </w:r>
      <w:r>
        <w:t>становлению</w:t>
      </w:r>
      <w:r w:rsidR="002924E6" w:rsidRPr="002924E6">
        <w:t xml:space="preserve">: </w:t>
      </w:r>
    </w:p>
    <w:p w:rsidR="002924E6" w:rsidRDefault="00025004" w:rsidP="002924E6">
      <w:pPr>
        <w:widowControl w:val="0"/>
        <w:tabs>
          <w:tab w:val="left" w:pos="142"/>
        </w:tabs>
        <w:autoSpaceDE w:val="0"/>
        <w:autoSpaceDN w:val="0"/>
        <w:adjustRightInd w:val="0"/>
        <w:ind w:firstLine="709"/>
        <w:jc w:val="both"/>
      </w:pPr>
      <w:r>
        <w:t>1.2</w:t>
      </w:r>
      <w:r w:rsidR="002924E6" w:rsidRPr="002924E6">
        <w:t>.1. Раздел</w:t>
      </w:r>
      <w:r>
        <w:t>ы</w:t>
      </w:r>
      <w:r w:rsidR="002924E6" w:rsidRPr="002924E6">
        <w:t xml:space="preserve"> «Финансовое обесп</w:t>
      </w:r>
      <w:r>
        <w:t xml:space="preserve">ечение муниципальной программы», </w:t>
      </w:r>
      <w:r w:rsidRPr="002924E6">
        <w:t>«Целевые показатели муниципальной программы (показатели непосредстве</w:t>
      </w:r>
      <w:r w:rsidRPr="002924E6">
        <w:t>н</w:t>
      </w:r>
      <w:r w:rsidRPr="002924E6">
        <w:t xml:space="preserve">ных результатов)» </w:t>
      </w:r>
      <w:r w:rsidR="002924E6" w:rsidRPr="002924E6">
        <w:t>Паспорта муниципальной программы изложить в новой р</w:t>
      </w:r>
      <w:r w:rsidR="002924E6" w:rsidRPr="002924E6">
        <w:t>е</w:t>
      </w:r>
      <w:r w:rsidR="002924E6" w:rsidRPr="002924E6">
        <w:lastRenderedPageBreak/>
        <w:t>дакции:</w:t>
      </w:r>
    </w:p>
    <w:p w:rsidR="00025004" w:rsidRPr="00986BBF" w:rsidRDefault="00025004" w:rsidP="002924E6">
      <w:pPr>
        <w:widowControl w:val="0"/>
        <w:tabs>
          <w:tab w:val="left" w:pos="142"/>
        </w:tabs>
        <w:autoSpaceDE w:val="0"/>
        <w:autoSpaceDN w:val="0"/>
        <w:adjustRightInd w:val="0"/>
        <w:ind w:firstLine="709"/>
        <w:jc w:val="both"/>
        <w:rPr>
          <w:sz w:val="24"/>
        </w:rPr>
      </w:pPr>
    </w:p>
    <w:tbl>
      <w:tblPr>
        <w:tblW w:w="0" w:type="auto"/>
        <w:tblLook w:val="04A0"/>
      </w:tblPr>
      <w:tblGrid>
        <w:gridCol w:w="3935"/>
        <w:gridCol w:w="5917"/>
      </w:tblGrid>
      <w:tr w:rsidR="00025004" w:rsidRPr="003F404E" w:rsidTr="00025004">
        <w:tc>
          <w:tcPr>
            <w:tcW w:w="3936" w:type="dxa"/>
            <w:hideMark/>
          </w:tcPr>
          <w:p w:rsidR="00025004" w:rsidRPr="003F404E" w:rsidRDefault="00025004" w:rsidP="00025004">
            <w:pPr>
              <w:jc w:val="both"/>
              <w:rPr>
                <w:lang w:eastAsia="en-US"/>
              </w:rPr>
            </w:pPr>
            <w:r w:rsidRPr="003F404E">
              <w:t>«Финансовое обеспечение м</w:t>
            </w:r>
            <w:r w:rsidRPr="003F404E">
              <w:t>у</w:t>
            </w:r>
            <w:r w:rsidRPr="003F404E">
              <w:t>ниципальной программы</w:t>
            </w:r>
          </w:p>
        </w:tc>
        <w:tc>
          <w:tcPr>
            <w:tcW w:w="5918" w:type="dxa"/>
            <w:hideMark/>
          </w:tcPr>
          <w:p w:rsidR="00025004" w:rsidRPr="002924E6" w:rsidRDefault="00025004" w:rsidP="00025004">
            <w:pPr>
              <w:widowControl w:val="0"/>
              <w:tabs>
                <w:tab w:val="left" w:pos="142"/>
              </w:tabs>
              <w:autoSpaceDE w:val="0"/>
              <w:autoSpaceDN w:val="0"/>
              <w:adjustRightInd w:val="0"/>
              <w:jc w:val="both"/>
            </w:pPr>
            <w:r>
              <w:t>о</w:t>
            </w:r>
            <w:r w:rsidRPr="002924E6">
              <w:t>бщий объем финансирования мероприятий муниципальной программы составляет 45 847,96 тыс. рублей, в том числе: за счет средств бюджета автономного округа – 41 606,8 тыс. рублей, бюджета района – 3 977,7 тыс. рублей, бюджетов поселений – 263,46 тыс. рублей, в том числе:</w:t>
            </w:r>
          </w:p>
          <w:p w:rsidR="00025004" w:rsidRPr="002924E6" w:rsidRDefault="00025004" w:rsidP="00025004">
            <w:pPr>
              <w:widowControl w:val="0"/>
              <w:tabs>
                <w:tab w:val="left" w:pos="142"/>
              </w:tabs>
              <w:autoSpaceDE w:val="0"/>
              <w:autoSpaceDN w:val="0"/>
              <w:adjustRightInd w:val="0"/>
              <w:jc w:val="both"/>
            </w:pPr>
            <w:r w:rsidRPr="002924E6">
              <w:t>на 2014 год – 22 706,6 тыс. рублей;</w:t>
            </w:r>
          </w:p>
          <w:p w:rsidR="00025004" w:rsidRPr="002924E6" w:rsidRDefault="00025004" w:rsidP="00025004">
            <w:pPr>
              <w:widowControl w:val="0"/>
              <w:tabs>
                <w:tab w:val="left" w:pos="142"/>
              </w:tabs>
              <w:autoSpaceDE w:val="0"/>
              <w:autoSpaceDN w:val="0"/>
              <w:adjustRightInd w:val="0"/>
              <w:jc w:val="both"/>
            </w:pPr>
            <w:r w:rsidRPr="002924E6">
              <w:t>на 2015 год – 23 140,78 тыс. рублей;</w:t>
            </w:r>
          </w:p>
          <w:p w:rsidR="00025004" w:rsidRPr="002924E6" w:rsidRDefault="00025004" w:rsidP="00025004">
            <w:pPr>
              <w:widowControl w:val="0"/>
              <w:tabs>
                <w:tab w:val="left" w:pos="142"/>
              </w:tabs>
              <w:autoSpaceDE w:val="0"/>
              <w:autoSpaceDN w:val="0"/>
              <w:adjustRightInd w:val="0"/>
              <w:jc w:val="both"/>
            </w:pPr>
            <w:r w:rsidRPr="002924E6">
              <w:t>на 2016 год – 120,28 тыс. рублей;</w:t>
            </w:r>
          </w:p>
          <w:p w:rsidR="00025004" w:rsidRPr="002924E6" w:rsidRDefault="00025004" w:rsidP="00025004">
            <w:pPr>
              <w:widowControl w:val="0"/>
              <w:tabs>
                <w:tab w:val="left" w:pos="142"/>
              </w:tabs>
              <w:autoSpaceDE w:val="0"/>
              <w:autoSpaceDN w:val="0"/>
              <w:adjustRightInd w:val="0"/>
              <w:jc w:val="both"/>
            </w:pPr>
            <w:r w:rsidRPr="002924E6">
              <w:t>н</w:t>
            </w:r>
            <w:r>
              <w:t>а 2017 год – 120,28 тыс. рублей;</w:t>
            </w:r>
          </w:p>
          <w:p w:rsidR="00025004" w:rsidRPr="002924E6" w:rsidRDefault="00025004" w:rsidP="00025004">
            <w:pPr>
              <w:widowControl w:val="0"/>
              <w:tabs>
                <w:tab w:val="left" w:pos="142"/>
              </w:tabs>
              <w:autoSpaceDE w:val="0"/>
              <w:autoSpaceDN w:val="0"/>
              <w:adjustRightInd w:val="0"/>
              <w:jc w:val="both"/>
            </w:pPr>
            <w:r w:rsidRPr="002924E6">
              <w:t xml:space="preserve">за счет средств бюджет автономного округа – 41 606,8 </w:t>
            </w:r>
            <w:r w:rsidR="00DB58FF">
              <w:t>тыс. рублей</w:t>
            </w:r>
            <w:r w:rsidRPr="002924E6">
              <w:t>, в том числе:</w:t>
            </w:r>
          </w:p>
          <w:p w:rsidR="00025004" w:rsidRPr="002924E6" w:rsidRDefault="00025004" w:rsidP="00025004">
            <w:pPr>
              <w:widowControl w:val="0"/>
              <w:tabs>
                <w:tab w:val="left" w:pos="142"/>
              </w:tabs>
              <w:autoSpaceDE w:val="0"/>
              <w:autoSpaceDN w:val="0"/>
              <w:adjustRightInd w:val="0"/>
              <w:jc w:val="both"/>
            </w:pPr>
            <w:r w:rsidRPr="002924E6">
              <w:t>на 2014 год – 19 849,7 тыс. рублей;</w:t>
            </w:r>
          </w:p>
          <w:p w:rsidR="00025004" w:rsidRPr="002924E6" w:rsidRDefault="00025004" w:rsidP="00025004">
            <w:pPr>
              <w:widowControl w:val="0"/>
              <w:tabs>
                <w:tab w:val="left" w:pos="142"/>
              </w:tabs>
              <w:autoSpaceDE w:val="0"/>
              <w:autoSpaceDN w:val="0"/>
              <w:adjustRightInd w:val="0"/>
              <w:jc w:val="both"/>
            </w:pPr>
            <w:r w:rsidRPr="002924E6">
              <w:t>на 2015 год – 21 828,7 тыс. рублей;</w:t>
            </w:r>
          </w:p>
          <w:p w:rsidR="00025004" w:rsidRPr="002924E6" w:rsidRDefault="00025004" w:rsidP="00025004">
            <w:pPr>
              <w:widowControl w:val="0"/>
              <w:tabs>
                <w:tab w:val="left" w:pos="142"/>
              </w:tabs>
              <w:autoSpaceDE w:val="0"/>
              <w:autoSpaceDN w:val="0"/>
              <w:adjustRightInd w:val="0"/>
              <w:jc w:val="both"/>
            </w:pPr>
            <w:r w:rsidRPr="002924E6">
              <w:t>на 2016 год – 84,2 тыс. рублей;</w:t>
            </w:r>
          </w:p>
          <w:p w:rsidR="00025004" w:rsidRPr="002924E6" w:rsidRDefault="00025004" w:rsidP="00025004">
            <w:pPr>
              <w:widowControl w:val="0"/>
              <w:tabs>
                <w:tab w:val="left" w:pos="142"/>
              </w:tabs>
              <w:autoSpaceDE w:val="0"/>
              <w:autoSpaceDN w:val="0"/>
              <w:adjustRightInd w:val="0"/>
              <w:jc w:val="both"/>
            </w:pPr>
            <w:r w:rsidRPr="002924E6">
              <w:t>на 2017 год – 84,2 тыс. рублей;</w:t>
            </w:r>
          </w:p>
          <w:p w:rsidR="00025004" w:rsidRPr="002924E6" w:rsidRDefault="00025004" w:rsidP="00025004">
            <w:pPr>
              <w:widowControl w:val="0"/>
              <w:tabs>
                <w:tab w:val="left" w:pos="142"/>
              </w:tabs>
              <w:autoSpaceDE w:val="0"/>
              <w:autoSpaceDN w:val="0"/>
              <w:adjustRightInd w:val="0"/>
              <w:jc w:val="both"/>
            </w:pPr>
            <w:r w:rsidRPr="002924E6">
              <w:t>з</w:t>
            </w:r>
            <w:r>
              <w:t xml:space="preserve">а счет средств бюджета района </w:t>
            </w:r>
            <w:r w:rsidRPr="002924E6">
              <w:t>3 977,7 тыс. рублей, в том числе:</w:t>
            </w:r>
          </w:p>
          <w:p w:rsidR="00025004" w:rsidRPr="002924E6" w:rsidRDefault="00025004" w:rsidP="00025004">
            <w:pPr>
              <w:widowControl w:val="0"/>
              <w:tabs>
                <w:tab w:val="left" w:pos="142"/>
              </w:tabs>
              <w:autoSpaceDE w:val="0"/>
              <w:autoSpaceDN w:val="0"/>
              <w:adjustRightInd w:val="0"/>
              <w:jc w:val="both"/>
            </w:pPr>
            <w:r w:rsidRPr="002924E6">
              <w:t>на 2014 год – 2 813,7 тыс. рублей;</w:t>
            </w:r>
          </w:p>
          <w:p w:rsidR="00025004" w:rsidRPr="002924E6" w:rsidRDefault="00025004" w:rsidP="00025004">
            <w:pPr>
              <w:widowControl w:val="0"/>
              <w:tabs>
                <w:tab w:val="left" w:pos="142"/>
              </w:tabs>
              <w:autoSpaceDE w:val="0"/>
              <w:autoSpaceDN w:val="0"/>
              <w:adjustRightInd w:val="0"/>
              <w:jc w:val="both"/>
            </w:pPr>
            <w:r w:rsidRPr="002924E6">
              <w:t>на</w:t>
            </w:r>
            <w:r w:rsidR="00DB58FF">
              <w:t xml:space="preserve"> 2015 год – 1 164,0 тыс. рублей;</w:t>
            </w:r>
          </w:p>
          <w:p w:rsidR="00025004" w:rsidRPr="002924E6" w:rsidRDefault="00025004" w:rsidP="00025004">
            <w:pPr>
              <w:widowControl w:val="0"/>
              <w:tabs>
                <w:tab w:val="left" w:pos="142"/>
              </w:tabs>
              <w:autoSpaceDE w:val="0"/>
              <w:autoSpaceDN w:val="0"/>
              <w:adjustRightInd w:val="0"/>
              <w:jc w:val="both"/>
            </w:pPr>
            <w:r w:rsidRPr="002924E6">
              <w:t>за сч</w:t>
            </w:r>
            <w:r w:rsidR="00DB58FF">
              <w:t xml:space="preserve">ет средств бюджетов поселений </w:t>
            </w:r>
            <w:r w:rsidRPr="002924E6">
              <w:t>263,46 тыс. рублей, в том числе:</w:t>
            </w:r>
          </w:p>
          <w:p w:rsidR="00025004" w:rsidRPr="002924E6" w:rsidRDefault="00025004" w:rsidP="00025004">
            <w:pPr>
              <w:widowControl w:val="0"/>
              <w:tabs>
                <w:tab w:val="left" w:pos="142"/>
              </w:tabs>
              <w:autoSpaceDE w:val="0"/>
              <w:autoSpaceDN w:val="0"/>
              <w:adjustRightInd w:val="0"/>
              <w:jc w:val="both"/>
            </w:pPr>
            <w:r w:rsidRPr="002924E6">
              <w:t>на 2014 год – 43,2 тыс. рублей;</w:t>
            </w:r>
          </w:p>
          <w:p w:rsidR="00025004" w:rsidRPr="002924E6" w:rsidRDefault="00025004" w:rsidP="00025004">
            <w:pPr>
              <w:widowControl w:val="0"/>
              <w:tabs>
                <w:tab w:val="left" w:pos="142"/>
              </w:tabs>
              <w:autoSpaceDE w:val="0"/>
              <w:autoSpaceDN w:val="0"/>
              <w:adjustRightInd w:val="0"/>
              <w:jc w:val="both"/>
            </w:pPr>
            <w:r w:rsidRPr="002924E6">
              <w:t>на 2015 год – 148,08 тыс. рублей;</w:t>
            </w:r>
          </w:p>
          <w:p w:rsidR="00025004" w:rsidRPr="002924E6" w:rsidRDefault="00025004" w:rsidP="00025004">
            <w:pPr>
              <w:widowControl w:val="0"/>
              <w:tabs>
                <w:tab w:val="left" w:pos="142"/>
              </w:tabs>
              <w:autoSpaceDE w:val="0"/>
              <w:autoSpaceDN w:val="0"/>
              <w:adjustRightInd w:val="0"/>
              <w:jc w:val="both"/>
            </w:pPr>
            <w:r w:rsidRPr="002924E6">
              <w:t>на 2016 год – 36,08 тыс. рублей;</w:t>
            </w:r>
          </w:p>
          <w:p w:rsidR="00025004" w:rsidRPr="002924E6" w:rsidRDefault="00025004" w:rsidP="00025004">
            <w:pPr>
              <w:widowControl w:val="0"/>
              <w:tabs>
                <w:tab w:val="left" w:pos="142"/>
              </w:tabs>
              <w:autoSpaceDE w:val="0"/>
              <w:autoSpaceDN w:val="0"/>
              <w:adjustRightInd w:val="0"/>
              <w:jc w:val="both"/>
            </w:pPr>
            <w:r w:rsidRPr="002924E6">
              <w:t>на 2016 год – 36,08 тыс. рублей.</w:t>
            </w:r>
          </w:p>
          <w:p w:rsidR="00025004" w:rsidRPr="003F404E" w:rsidRDefault="00025004" w:rsidP="00025004">
            <w:pPr>
              <w:jc w:val="both"/>
              <w:rPr>
                <w:lang w:eastAsia="en-US"/>
              </w:rPr>
            </w:pPr>
          </w:p>
        </w:tc>
      </w:tr>
    </w:tbl>
    <w:p w:rsidR="002924E6" w:rsidRPr="002924E6" w:rsidRDefault="002924E6" w:rsidP="002924E6">
      <w:pPr>
        <w:widowControl w:val="0"/>
        <w:tabs>
          <w:tab w:val="left" w:pos="142"/>
        </w:tabs>
        <w:autoSpaceDE w:val="0"/>
        <w:autoSpaceDN w:val="0"/>
        <w:adjustRightInd w:val="0"/>
        <w:ind w:firstLine="709"/>
        <w:jc w:val="both"/>
      </w:pPr>
      <w:r w:rsidRPr="002924E6">
        <w:t xml:space="preserve">Источниками финансирования </w:t>
      </w:r>
      <w:r w:rsidR="00DB58FF">
        <w:t xml:space="preserve">муниципальной </w:t>
      </w:r>
      <w:r w:rsidRPr="002924E6">
        <w:t>программы являются бюджет автономного округа, бюджет района и бюджеты поселений. Внебю</w:t>
      </w:r>
      <w:r w:rsidRPr="002924E6">
        <w:t>д</w:t>
      </w:r>
      <w:r w:rsidRPr="002924E6">
        <w:t>жетные источники финансирования не привлекаются.</w:t>
      </w:r>
    </w:p>
    <w:p w:rsidR="002924E6" w:rsidRDefault="002924E6" w:rsidP="002924E6">
      <w:pPr>
        <w:widowControl w:val="0"/>
        <w:tabs>
          <w:tab w:val="left" w:pos="142"/>
        </w:tabs>
        <w:autoSpaceDE w:val="0"/>
        <w:autoSpaceDN w:val="0"/>
        <w:adjustRightInd w:val="0"/>
        <w:ind w:firstLine="709"/>
        <w:jc w:val="both"/>
      </w:pPr>
      <w:r w:rsidRPr="002924E6">
        <w:t>Ежегодно объемы финансирования муниципальной программы опред</w:t>
      </w:r>
      <w:r w:rsidRPr="002924E6">
        <w:t>е</w:t>
      </w:r>
      <w:r w:rsidRPr="002924E6">
        <w:t>ляются в соответствии с утвержденным бюджетом района, бюджетом автоно</w:t>
      </w:r>
      <w:r w:rsidRPr="002924E6">
        <w:t>м</w:t>
      </w:r>
      <w:r w:rsidRPr="002924E6">
        <w:t>ного округа на соответствующий финансовый год.</w:t>
      </w:r>
      <w:r w:rsidR="00DB58FF">
        <w:t>».</w:t>
      </w:r>
    </w:p>
    <w:p w:rsidR="00986BBF" w:rsidRPr="00986BBF" w:rsidRDefault="00986BBF" w:rsidP="002924E6">
      <w:pPr>
        <w:widowControl w:val="0"/>
        <w:tabs>
          <w:tab w:val="left" w:pos="142"/>
        </w:tabs>
        <w:autoSpaceDE w:val="0"/>
        <w:autoSpaceDN w:val="0"/>
        <w:adjustRightInd w:val="0"/>
        <w:ind w:firstLine="709"/>
        <w:jc w:val="both"/>
        <w:rPr>
          <w:sz w:val="24"/>
        </w:rPr>
      </w:pPr>
    </w:p>
    <w:tbl>
      <w:tblPr>
        <w:tblW w:w="0" w:type="auto"/>
        <w:tblInd w:w="108" w:type="dxa"/>
        <w:tblLook w:val="00A0"/>
      </w:tblPr>
      <w:tblGrid>
        <w:gridCol w:w="3534"/>
        <w:gridCol w:w="6072"/>
      </w:tblGrid>
      <w:tr w:rsidR="00986BBF" w:rsidTr="00986BBF">
        <w:tc>
          <w:tcPr>
            <w:tcW w:w="3534" w:type="dxa"/>
            <w:hideMark/>
          </w:tcPr>
          <w:p w:rsidR="00986BBF" w:rsidRDefault="00986BBF" w:rsidP="00986BBF">
            <w:pPr>
              <w:autoSpaceDE w:val="0"/>
              <w:autoSpaceDN w:val="0"/>
              <w:adjustRightInd w:val="0"/>
              <w:jc w:val="both"/>
            </w:pPr>
            <w:r>
              <w:t>«Целевые показатели м</w:t>
            </w:r>
            <w:r>
              <w:t>у</w:t>
            </w:r>
            <w:r>
              <w:t>ниципальной программы (показатели непосредс</w:t>
            </w:r>
            <w:r>
              <w:t>т</w:t>
            </w:r>
            <w:r>
              <w:t>венных результатов)</w:t>
            </w:r>
          </w:p>
        </w:tc>
        <w:tc>
          <w:tcPr>
            <w:tcW w:w="6072" w:type="dxa"/>
          </w:tcPr>
          <w:p w:rsidR="00986BBF" w:rsidRPr="002924E6" w:rsidRDefault="00986BBF" w:rsidP="00986BBF">
            <w:pPr>
              <w:widowControl w:val="0"/>
              <w:tabs>
                <w:tab w:val="left" w:pos="142"/>
              </w:tabs>
              <w:autoSpaceDE w:val="0"/>
              <w:autoSpaceDN w:val="0"/>
              <w:adjustRightInd w:val="0"/>
              <w:jc w:val="both"/>
            </w:pPr>
            <w:r>
              <w:t>«к</w:t>
            </w:r>
            <w:r w:rsidRPr="002924E6">
              <w:t>оличество общественных формирований в сфере охраны общественного порядка – увел</w:t>
            </w:r>
            <w:r w:rsidRPr="002924E6">
              <w:t>и</w:t>
            </w:r>
            <w:r w:rsidRPr="002924E6">
              <w:t>чение с 28 до 36 формирований;</w:t>
            </w:r>
          </w:p>
          <w:p w:rsidR="00986BBF" w:rsidRPr="002924E6" w:rsidRDefault="00986BBF" w:rsidP="00986BBF">
            <w:pPr>
              <w:widowControl w:val="0"/>
              <w:tabs>
                <w:tab w:val="left" w:pos="142"/>
              </w:tabs>
              <w:autoSpaceDE w:val="0"/>
              <w:autoSpaceDN w:val="0"/>
              <w:adjustRightInd w:val="0"/>
              <w:jc w:val="both"/>
            </w:pPr>
            <w:r w:rsidRPr="002924E6">
              <w:t>количество участников общественных форм</w:t>
            </w:r>
            <w:r w:rsidRPr="002924E6">
              <w:t>и</w:t>
            </w:r>
            <w:r w:rsidRPr="002924E6">
              <w:t>рований – увеличение с 212 до 332 человек;</w:t>
            </w:r>
          </w:p>
          <w:p w:rsidR="00986BBF" w:rsidRPr="002924E6" w:rsidRDefault="00986BBF" w:rsidP="00986BBF">
            <w:pPr>
              <w:widowControl w:val="0"/>
              <w:tabs>
                <w:tab w:val="left" w:pos="142"/>
              </w:tabs>
              <w:autoSpaceDE w:val="0"/>
              <w:autoSpaceDN w:val="0"/>
              <w:adjustRightInd w:val="0"/>
              <w:jc w:val="both"/>
            </w:pPr>
            <w:r w:rsidRPr="002924E6">
              <w:t>количество профилактических мероприятий, проведенных общественными формированиями, – увеличение с 352 до 657 мероприятий;</w:t>
            </w:r>
          </w:p>
          <w:p w:rsidR="00986BBF" w:rsidRPr="002924E6" w:rsidRDefault="00986BBF" w:rsidP="00986BBF">
            <w:pPr>
              <w:widowControl w:val="0"/>
              <w:tabs>
                <w:tab w:val="left" w:pos="142"/>
              </w:tabs>
              <w:autoSpaceDE w:val="0"/>
              <w:autoSpaceDN w:val="0"/>
              <w:adjustRightInd w:val="0"/>
              <w:jc w:val="both"/>
            </w:pPr>
            <w:r w:rsidRPr="002924E6">
              <w:t>количество проведенных профилактических м</w:t>
            </w:r>
            <w:r w:rsidRPr="002924E6">
              <w:t>е</w:t>
            </w:r>
            <w:r w:rsidRPr="002924E6">
              <w:t>роприятий для различных категорий населения района – увеличение с 21 до 48 мероприятий;</w:t>
            </w:r>
          </w:p>
          <w:p w:rsidR="00986BBF" w:rsidRPr="002924E6" w:rsidRDefault="00986BBF" w:rsidP="00986BBF">
            <w:pPr>
              <w:widowControl w:val="0"/>
              <w:tabs>
                <w:tab w:val="left" w:pos="142"/>
              </w:tabs>
              <w:autoSpaceDE w:val="0"/>
              <w:autoSpaceDN w:val="0"/>
              <w:adjustRightInd w:val="0"/>
              <w:jc w:val="both"/>
            </w:pPr>
            <w:r w:rsidRPr="002924E6">
              <w:lastRenderedPageBreak/>
              <w:t>количество жителей района, принявших участие в профилактических мероприятиях, – увелич</w:t>
            </w:r>
            <w:r w:rsidRPr="002924E6">
              <w:t>е</w:t>
            </w:r>
            <w:r w:rsidRPr="002924E6">
              <w:t>ние с 3 821 до 5 245 человек;</w:t>
            </w:r>
          </w:p>
          <w:p w:rsidR="00986BBF" w:rsidRPr="002924E6" w:rsidRDefault="00986BBF" w:rsidP="00986BBF">
            <w:pPr>
              <w:widowControl w:val="0"/>
              <w:tabs>
                <w:tab w:val="left" w:pos="142"/>
              </w:tabs>
              <w:autoSpaceDE w:val="0"/>
              <w:autoSpaceDN w:val="0"/>
              <w:adjustRightInd w:val="0"/>
              <w:jc w:val="both"/>
            </w:pPr>
            <w:r w:rsidRPr="002924E6">
              <w:t>количество участковых пунктов полиции в сельских населенных пунктах района – увел</w:t>
            </w:r>
            <w:r w:rsidRPr="002924E6">
              <w:t>и</w:t>
            </w:r>
            <w:r w:rsidRPr="002924E6">
              <w:t>чение с 2 до 4 пунктов;</w:t>
            </w:r>
          </w:p>
          <w:p w:rsidR="00986BBF" w:rsidRPr="002924E6" w:rsidRDefault="00986BBF" w:rsidP="00986BBF">
            <w:pPr>
              <w:widowControl w:val="0"/>
              <w:tabs>
                <w:tab w:val="left" w:pos="142"/>
              </w:tabs>
              <w:autoSpaceDE w:val="0"/>
              <w:autoSpaceDN w:val="0"/>
              <w:adjustRightInd w:val="0"/>
              <w:jc w:val="both"/>
            </w:pPr>
            <w:r w:rsidRPr="002924E6">
              <w:t>доля выявленных с участие</w:t>
            </w:r>
            <w:r>
              <w:t>м общественности правонарушений</w:t>
            </w:r>
            <w:r w:rsidRPr="002924E6">
              <w:t xml:space="preserve"> в общем количестве правон</w:t>
            </w:r>
            <w:r w:rsidRPr="002924E6">
              <w:t>а</w:t>
            </w:r>
            <w:r w:rsidRPr="002924E6">
              <w:t>рушений – увеличение до 3 процентов;</w:t>
            </w:r>
          </w:p>
          <w:p w:rsidR="00986BBF" w:rsidRDefault="00986BBF" w:rsidP="00986BBF">
            <w:pPr>
              <w:widowControl w:val="0"/>
              <w:tabs>
                <w:tab w:val="left" w:pos="142"/>
              </w:tabs>
              <w:autoSpaceDE w:val="0"/>
              <w:autoSpaceDN w:val="0"/>
              <w:adjustRightInd w:val="0"/>
              <w:jc w:val="both"/>
            </w:pPr>
            <w:r w:rsidRPr="002924E6">
              <w:t>доля выявленных нарушений правил дорожного движения с помощью технических средств в</w:t>
            </w:r>
            <w:r w:rsidRPr="002924E6">
              <w:t>и</w:t>
            </w:r>
            <w:r w:rsidRPr="002924E6">
              <w:t xml:space="preserve">деофиксации в общем количестве нарушений </w:t>
            </w:r>
            <w:r>
              <w:t>−                    до 39,6%</w:t>
            </w:r>
            <w:r w:rsidRPr="002924E6">
              <w:t>;</w:t>
            </w:r>
          </w:p>
          <w:p w:rsidR="00986BBF" w:rsidRPr="00A42D18" w:rsidRDefault="00986BBF" w:rsidP="00986BBF">
            <w:pPr>
              <w:widowControl w:val="0"/>
              <w:tabs>
                <w:tab w:val="left" w:pos="142"/>
              </w:tabs>
              <w:autoSpaceDE w:val="0"/>
              <w:autoSpaceDN w:val="0"/>
              <w:adjustRightInd w:val="0"/>
              <w:jc w:val="both"/>
            </w:pPr>
            <w:r w:rsidRPr="00A42D18">
              <w:t>доля административных правонарушений, пос</w:t>
            </w:r>
            <w:r w:rsidRPr="00A42D18">
              <w:t>я</w:t>
            </w:r>
            <w:r w:rsidRPr="00A42D18">
              <w:t>гающих на общественный порядок и общес</w:t>
            </w:r>
            <w:r w:rsidRPr="00A42D18">
              <w:t>т</w:t>
            </w:r>
            <w:r w:rsidRPr="00A42D18">
              <w:t xml:space="preserve">венную безопасность, выявленных с участием народных дружинников (глава 20 </w:t>
            </w:r>
            <w:r>
              <w:t>Кодекса об административных правонарушениях</w:t>
            </w:r>
            <w:r w:rsidRPr="00A42D18">
              <w:t xml:space="preserve"> Росси</w:t>
            </w:r>
            <w:r w:rsidRPr="00A42D18">
              <w:t>й</w:t>
            </w:r>
            <w:r w:rsidRPr="00A42D18">
              <w:t>ской Федерации) в общем количестве таких правонарушений – увеличение до 3,5%;</w:t>
            </w:r>
          </w:p>
          <w:p w:rsidR="00986BBF" w:rsidRDefault="00986BBF" w:rsidP="00986BBF">
            <w:pPr>
              <w:widowControl w:val="0"/>
              <w:tabs>
                <w:tab w:val="left" w:pos="142"/>
              </w:tabs>
              <w:autoSpaceDE w:val="0"/>
              <w:autoSpaceDN w:val="0"/>
              <w:adjustRightInd w:val="0"/>
              <w:jc w:val="both"/>
            </w:pPr>
            <w:r w:rsidRPr="00A42D18">
              <w:t>доля административных пра</w:t>
            </w:r>
            <w:r>
              <w:t>вонарушений, пр</w:t>
            </w:r>
            <w:r>
              <w:t>е</w:t>
            </w:r>
            <w:r>
              <w:t>дусмотренных статьями</w:t>
            </w:r>
            <w:r w:rsidRPr="00A42D18">
              <w:t xml:space="preserve"> 12.9</w:t>
            </w:r>
            <w:r>
              <w:t>.</w:t>
            </w:r>
            <w:r w:rsidRPr="00A42D18">
              <w:t>, 12.12</w:t>
            </w:r>
            <w:r>
              <w:t>.</w:t>
            </w:r>
            <w:r w:rsidRPr="00A42D18">
              <w:t>, 12.19</w:t>
            </w:r>
            <w:r>
              <w:t>.Кодекса об административных правон</w:t>
            </w:r>
            <w:r>
              <w:t>а</w:t>
            </w:r>
            <w:r>
              <w:t>рушениях</w:t>
            </w:r>
            <w:r w:rsidRPr="00A42D18">
              <w:t xml:space="preserve"> Российской Федерации, выявленных с помощью технических средств фото-видеофиксации, в общем количестве таких пр</w:t>
            </w:r>
            <w:r w:rsidRPr="00A42D18">
              <w:t>а</w:t>
            </w:r>
            <w:r w:rsidRPr="00A42D18">
              <w:t>вонарушений – увеличение до 43,3%».</w:t>
            </w:r>
          </w:p>
          <w:p w:rsidR="00986BBF" w:rsidRDefault="00986BBF" w:rsidP="00986BBF">
            <w:pPr>
              <w:widowControl w:val="0"/>
              <w:tabs>
                <w:tab w:val="left" w:pos="1080"/>
              </w:tabs>
              <w:jc w:val="both"/>
              <w:rPr>
                <w:bCs/>
                <w:color w:val="FF0000"/>
              </w:rPr>
            </w:pPr>
          </w:p>
        </w:tc>
      </w:tr>
    </w:tbl>
    <w:p w:rsidR="00A42D18" w:rsidRPr="00A42D18" w:rsidRDefault="00A42D18" w:rsidP="00A42D18">
      <w:pPr>
        <w:widowControl w:val="0"/>
        <w:tabs>
          <w:tab w:val="left" w:pos="142"/>
        </w:tabs>
        <w:autoSpaceDE w:val="0"/>
        <w:autoSpaceDN w:val="0"/>
        <w:adjustRightInd w:val="0"/>
        <w:ind w:firstLine="709"/>
        <w:jc w:val="both"/>
      </w:pPr>
      <w:r>
        <w:lastRenderedPageBreak/>
        <w:t>1.2.2</w:t>
      </w:r>
      <w:r w:rsidRPr="00A42D18">
        <w:t>. Пункт 2.2. раздела II. «Цели, задачи и показатели их достижения» изложить в новой редакции:</w:t>
      </w:r>
    </w:p>
    <w:p w:rsidR="00A42D18" w:rsidRPr="00A42D18" w:rsidRDefault="00A42D18" w:rsidP="00A42D18">
      <w:pPr>
        <w:widowControl w:val="0"/>
        <w:tabs>
          <w:tab w:val="left" w:pos="142"/>
        </w:tabs>
        <w:autoSpaceDE w:val="0"/>
        <w:autoSpaceDN w:val="0"/>
        <w:adjustRightInd w:val="0"/>
        <w:ind w:firstLine="709"/>
        <w:jc w:val="both"/>
      </w:pPr>
      <w:r w:rsidRPr="00A42D18">
        <w:t>«2.2. Показатели непосредственных результатов реализации муниципал</w:t>
      </w:r>
      <w:r w:rsidRPr="00A42D18">
        <w:t>ь</w:t>
      </w:r>
      <w:r w:rsidRPr="00A42D18">
        <w:t>ной программы:</w:t>
      </w:r>
    </w:p>
    <w:p w:rsidR="00A42D18" w:rsidRPr="00A42D18" w:rsidRDefault="00A42D18" w:rsidP="00A42D18">
      <w:pPr>
        <w:widowControl w:val="0"/>
        <w:tabs>
          <w:tab w:val="left" w:pos="142"/>
        </w:tabs>
        <w:autoSpaceDE w:val="0"/>
        <w:autoSpaceDN w:val="0"/>
        <w:adjustRightInd w:val="0"/>
        <w:ind w:firstLine="709"/>
        <w:jc w:val="both"/>
      </w:pPr>
      <w:r>
        <w:t>«к</w:t>
      </w:r>
      <w:r w:rsidRPr="00A42D18">
        <w:t>оличество общественных формирований в сфере охраны общественн</w:t>
      </w:r>
      <w:r w:rsidRPr="00A42D18">
        <w:t>о</w:t>
      </w:r>
      <w:r w:rsidRPr="00A42D18">
        <w:t>го порядка – увеличение с 28 до 36 формирований;</w:t>
      </w:r>
    </w:p>
    <w:p w:rsidR="00A42D18" w:rsidRPr="00A42D18" w:rsidRDefault="00A42D18" w:rsidP="00A42D18">
      <w:pPr>
        <w:widowControl w:val="0"/>
        <w:tabs>
          <w:tab w:val="left" w:pos="142"/>
        </w:tabs>
        <w:autoSpaceDE w:val="0"/>
        <w:autoSpaceDN w:val="0"/>
        <w:adjustRightInd w:val="0"/>
        <w:ind w:firstLine="709"/>
        <w:jc w:val="both"/>
      </w:pPr>
      <w:r w:rsidRPr="00A42D18">
        <w:t>количество участников общественных формирований – увеличение с 212 до 332 человек;</w:t>
      </w:r>
    </w:p>
    <w:p w:rsidR="00A42D18" w:rsidRPr="00A42D18" w:rsidRDefault="00A42D18" w:rsidP="00A42D18">
      <w:pPr>
        <w:widowControl w:val="0"/>
        <w:tabs>
          <w:tab w:val="left" w:pos="142"/>
        </w:tabs>
        <w:autoSpaceDE w:val="0"/>
        <w:autoSpaceDN w:val="0"/>
        <w:adjustRightInd w:val="0"/>
        <w:ind w:firstLine="709"/>
        <w:jc w:val="both"/>
      </w:pPr>
      <w:r w:rsidRPr="00A42D18">
        <w:t>количество профилактических мероприятий, проведенных общественн</w:t>
      </w:r>
      <w:r w:rsidRPr="00A42D18">
        <w:t>ы</w:t>
      </w:r>
      <w:r w:rsidRPr="00A42D18">
        <w:t>ми формированиями, – увеличение с 352 до 657 мероприятий;</w:t>
      </w:r>
    </w:p>
    <w:p w:rsidR="00A42D18" w:rsidRPr="00A42D18" w:rsidRDefault="00A42D18" w:rsidP="00A42D18">
      <w:pPr>
        <w:widowControl w:val="0"/>
        <w:tabs>
          <w:tab w:val="left" w:pos="142"/>
        </w:tabs>
        <w:autoSpaceDE w:val="0"/>
        <w:autoSpaceDN w:val="0"/>
        <w:adjustRightInd w:val="0"/>
        <w:ind w:firstLine="709"/>
        <w:jc w:val="both"/>
      </w:pPr>
      <w:r w:rsidRPr="00A42D18">
        <w:t>количество проведенных профилактических мероприятий для различных категорий населения района – увеличение с 21 до 48 мероприятий;</w:t>
      </w:r>
    </w:p>
    <w:p w:rsidR="00A42D18" w:rsidRPr="00A42D18" w:rsidRDefault="00A42D18" w:rsidP="00A42D18">
      <w:pPr>
        <w:widowControl w:val="0"/>
        <w:tabs>
          <w:tab w:val="left" w:pos="142"/>
        </w:tabs>
        <w:autoSpaceDE w:val="0"/>
        <w:autoSpaceDN w:val="0"/>
        <w:adjustRightInd w:val="0"/>
        <w:ind w:firstLine="709"/>
        <w:jc w:val="both"/>
      </w:pPr>
      <w:r w:rsidRPr="00A42D18">
        <w:t>количество жителей района, принявших участие в профилактических м</w:t>
      </w:r>
      <w:r w:rsidRPr="00A42D18">
        <w:t>е</w:t>
      </w:r>
      <w:r w:rsidRPr="00A42D18">
        <w:t>роприятиях, – увеличение с 3 821 до 5 245 человек;</w:t>
      </w:r>
    </w:p>
    <w:p w:rsidR="00A42D18" w:rsidRPr="00A42D18" w:rsidRDefault="00A42D18" w:rsidP="00A42D18">
      <w:pPr>
        <w:widowControl w:val="0"/>
        <w:tabs>
          <w:tab w:val="left" w:pos="142"/>
        </w:tabs>
        <w:autoSpaceDE w:val="0"/>
        <w:autoSpaceDN w:val="0"/>
        <w:adjustRightInd w:val="0"/>
        <w:ind w:firstLine="709"/>
        <w:jc w:val="both"/>
      </w:pPr>
      <w:r w:rsidRPr="00A42D18">
        <w:t>количество участковых пунктов полиции в сельских населенных пунктах района – увеличение с 2 до 4 пунктов;</w:t>
      </w:r>
    </w:p>
    <w:p w:rsidR="00A42D18" w:rsidRPr="00A42D18" w:rsidRDefault="00A42D18" w:rsidP="00A42D18">
      <w:pPr>
        <w:widowControl w:val="0"/>
        <w:tabs>
          <w:tab w:val="left" w:pos="142"/>
        </w:tabs>
        <w:autoSpaceDE w:val="0"/>
        <w:autoSpaceDN w:val="0"/>
        <w:adjustRightInd w:val="0"/>
        <w:ind w:firstLine="709"/>
        <w:jc w:val="both"/>
      </w:pPr>
      <w:r w:rsidRPr="00A42D18">
        <w:t>доля выявленных с участие</w:t>
      </w:r>
      <w:r>
        <w:t>м общественности правонарушений</w:t>
      </w:r>
      <w:r w:rsidRPr="00A42D18">
        <w:t xml:space="preserve"> в общем количестве правонарушений – увеличение до 3 процентов;</w:t>
      </w:r>
    </w:p>
    <w:p w:rsidR="00A42D18" w:rsidRPr="00A42D18" w:rsidRDefault="00A42D18" w:rsidP="00A42D18">
      <w:pPr>
        <w:widowControl w:val="0"/>
        <w:tabs>
          <w:tab w:val="left" w:pos="142"/>
        </w:tabs>
        <w:autoSpaceDE w:val="0"/>
        <w:autoSpaceDN w:val="0"/>
        <w:adjustRightInd w:val="0"/>
        <w:ind w:firstLine="709"/>
        <w:jc w:val="both"/>
      </w:pPr>
      <w:r w:rsidRPr="00A42D18">
        <w:t xml:space="preserve">доля выявленных нарушений правил дорожного движения с помощью </w:t>
      </w:r>
      <w:r w:rsidRPr="00A42D18">
        <w:lastRenderedPageBreak/>
        <w:t xml:space="preserve">технических средств видеофиксации в общем количестве нарушений </w:t>
      </w:r>
      <w:r>
        <w:t>−                      до 39,6%</w:t>
      </w:r>
      <w:r w:rsidRPr="00A42D18">
        <w:t>;</w:t>
      </w:r>
    </w:p>
    <w:p w:rsidR="00A42D18" w:rsidRPr="00A42D18" w:rsidRDefault="00A42D18" w:rsidP="00A42D18">
      <w:pPr>
        <w:widowControl w:val="0"/>
        <w:tabs>
          <w:tab w:val="left" w:pos="142"/>
        </w:tabs>
        <w:autoSpaceDE w:val="0"/>
        <w:autoSpaceDN w:val="0"/>
        <w:adjustRightInd w:val="0"/>
        <w:ind w:firstLine="709"/>
        <w:jc w:val="both"/>
      </w:pPr>
      <w:r w:rsidRPr="00A42D18">
        <w:t>доля административных правонарушений, посягающих на общественный порядок и общественную безопасность, выявленных с участием народных др</w:t>
      </w:r>
      <w:r w:rsidRPr="00A42D18">
        <w:t>у</w:t>
      </w:r>
      <w:r w:rsidRPr="00A42D18">
        <w:t xml:space="preserve">жинников (глава 20 </w:t>
      </w:r>
      <w:r>
        <w:t>Кодекса об административных правонарушениях</w:t>
      </w:r>
      <w:r w:rsidRPr="00A42D18">
        <w:t xml:space="preserve"> Росси</w:t>
      </w:r>
      <w:r w:rsidRPr="00A42D18">
        <w:t>й</w:t>
      </w:r>
      <w:r w:rsidRPr="00A42D18">
        <w:t>ской Федерации) в общем количестве таких правонарушений – увеличение до 3,5%;</w:t>
      </w:r>
    </w:p>
    <w:p w:rsidR="00A42D18" w:rsidRPr="00A42D18" w:rsidRDefault="00A42D18" w:rsidP="00A42D18">
      <w:pPr>
        <w:widowControl w:val="0"/>
        <w:tabs>
          <w:tab w:val="left" w:pos="142"/>
        </w:tabs>
        <w:autoSpaceDE w:val="0"/>
        <w:autoSpaceDN w:val="0"/>
        <w:adjustRightInd w:val="0"/>
        <w:ind w:firstLine="709"/>
        <w:jc w:val="both"/>
      </w:pPr>
      <w:r w:rsidRPr="00A42D18">
        <w:t>доля административных пра</w:t>
      </w:r>
      <w:r w:rsidR="00E31EAF">
        <w:t>вонарушений, предусмотренных статьями</w:t>
      </w:r>
      <w:r w:rsidRPr="00A42D18">
        <w:t xml:space="preserve"> 12.9</w:t>
      </w:r>
      <w:r w:rsidR="00E31EAF">
        <w:t>.</w:t>
      </w:r>
      <w:r w:rsidRPr="00A42D18">
        <w:t>, 12.12</w:t>
      </w:r>
      <w:r w:rsidR="00E31EAF">
        <w:t>.</w:t>
      </w:r>
      <w:r w:rsidRPr="00A42D18">
        <w:t>, 12.19</w:t>
      </w:r>
      <w:r w:rsidR="00E31EAF">
        <w:t>.Кодекса об административных правонарушениях</w:t>
      </w:r>
      <w:r w:rsidR="00E31EAF" w:rsidRPr="00A42D18">
        <w:t xml:space="preserve"> Российской Федерации</w:t>
      </w:r>
      <w:r w:rsidRPr="00A42D18">
        <w:t>, выявленных с помощью технических средств фото-видеофиксации, в общем количестве таких правонарушений – увеличение до 43,3%</w:t>
      </w:r>
      <w:r w:rsidR="00E31EAF">
        <w:t>.</w:t>
      </w:r>
      <w:r w:rsidRPr="00A42D18">
        <w:t>».</w:t>
      </w:r>
    </w:p>
    <w:p w:rsidR="00A42D18" w:rsidRPr="00A42D18" w:rsidRDefault="00E31EAF" w:rsidP="00E31EAF">
      <w:pPr>
        <w:widowControl w:val="0"/>
        <w:tabs>
          <w:tab w:val="left" w:pos="142"/>
        </w:tabs>
        <w:autoSpaceDE w:val="0"/>
        <w:autoSpaceDN w:val="0"/>
        <w:adjustRightInd w:val="0"/>
        <w:ind w:firstLine="709"/>
        <w:jc w:val="both"/>
      </w:pPr>
      <w:r>
        <w:t xml:space="preserve">1.2.3. Абзац 27раздела III </w:t>
      </w:r>
      <w:r w:rsidRPr="00A42D18">
        <w:t>«Обобщенная характеристика программных м</w:t>
      </w:r>
      <w:r w:rsidRPr="00A42D18">
        <w:t>е</w:t>
      </w:r>
      <w:r w:rsidRPr="00A42D18">
        <w:t>роприятий</w:t>
      </w:r>
      <w:r>
        <w:t>»</w:t>
      </w:r>
      <w:r w:rsidR="00A42D18" w:rsidRPr="00A42D18">
        <w:t>изложить в новой редакции:</w:t>
      </w:r>
    </w:p>
    <w:p w:rsidR="00A42D18" w:rsidRPr="00A42D18" w:rsidRDefault="00A42D18" w:rsidP="00A42D18">
      <w:pPr>
        <w:widowControl w:val="0"/>
        <w:tabs>
          <w:tab w:val="left" w:pos="142"/>
        </w:tabs>
        <w:autoSpaceDE w:val="0"/>
        <w:autoSpaceDN w:val="0"/>
        <w:adjustRightInd w:val="0"/>
        <w:ind w:firstLine="709"/>
        <w:jc w:val="both"/>
        <w:rPr>
          <w:highlight w:val="yellow"/>
        </w:rPr>
      </w:pPr>
      <w:r w:rsidRPr="00A42D18">
        <w:t>«Размещение (в том числе приобретение, установка, монтаж, подключе-ние) систем видеонаблюдения в наиболее криминогенных общественных ме-стах, в специально отведенных местах для публичного выражения обществе</w:t>
      </w:r>
      <w:r w:rsidRPr="00A42D18">
        <w:t>н</w:t>
      </w:r>
      <w:r w:rsidRPr="00A42D18">
        <w:t>ного мнения и на улицах городских поселений Излучинск и Нов</w:t>
      </w:r>
      <w:r w:rsidRPr="00A42D18">
        <w:t>о</w:t>
      </w:r>
      <w:r w:rsidRPr="00A42D18">
        <w:t>аганск;проведение работ, обеспечивающих функционирование систем, в том числе по направлению безопасности дорожного движения» – направлено на обеспечение контроля за возникающими очагами аварийности, криминогенн</w:t>
      </w:r>
      <w:r w:rsidRPr="00A42D18">
        <w:t>о</w:t>
      </w:r>
      <w:r w:rsidRPr="00A42D18">
        <w:t>сти отдельных мест массового пребывания граждан, повышение мотивации с</w:t>
      </w:r>
      <w:r w:rsidRPr="00A42D18">
        <w:t>о</w:t>
      </w:r>
      <w:r w:rsidRPr="00A42D18">
        <w:t>блюдения правил дорожного движения, а также в целях снижения детского д</w:t>
      </w:r>
      <w:r w:rsidRPr="00A42D18">
        <w:t>о</w:t>
      </w:r>
      <w:r w:rsidRPr="00A42D18">
        <w:t>рожно-транспортного травматизма.</w:t>
      </w:r>
      <w:r w:rsidR="00E31EAF">
        <w:t>».</w:t>
      </w:r>
    </w:p>
    <w:p w:rsidR="00A42D18" w:rsidRPr="00A42D18" w:rsidRDefault="00E31EAF" w:rsidP="00A42D18">
      <w:pPr>
        <w:widowControl w:val="0"/>
        <w:tabs>
          <w:tab w:val="left" w:pos="142"/>
        </w:tabs>
        <w:autoSpaceDE w:val="0"/>
        <w:autoSpaceDN w:val="0"/>
        <w:adjustRightInd w:val="0"/>
        <w:ind w:firstLine="709"/>
        <w:jc w:val="both"/>
      </w:pPr>
      <w:r>
        <w:t>1.2.4. Д</w:t>
      </w:r>
      <w:r w:rsidR="00A42D18" w:rsidRPr="00A42D18">
        <w:t xml:space="preserve">ополнить </w:t>
      </w:r>
      <w:r>
        <w:t xml:space="preserve">раздел III </w:t>
      </w:r>
      <w:r w:rsidRPr="00A42D18">
        <w:t>«Обобщенная характеристика программных мероприятий</w:t>
      </w:r>
      <w:r>
        <w:t xml:space="preserve">» </w:t>
      </w:r>
      <w:r w:rsidR="00A42D18" w:rsidRPr="00A42D18">
        <w:t>абзацем 28 следующего содержания:</w:t>
      </w:r>
    </w:p>
    <w:p w:rsidR="00A42D18" w:rsidRPr="00A42D18" w:rsidRDefault="00A42D18" w:rsidP="00A42D18">
      <w:pPr>
        <w:widowControl w:val="0"/>
        <w:tabs>
          <w:tab w:val="left" w:pos="142"/>
        </w:tabs>
        <w:autoSpaceDE w:val="0"/>
        <w:autoSpaceDN w:val="0"/>
        <w:adjustRightInd w:val="0"/>
        <w:ind w:firstLine="709"/>
        <w:jc w:val="both"/>
      </w:pPr>
      <w:r w:rsidRPr="00A42D18">
        <w:t>«Размещение (в том числе разработка проектов, приобретение, установка, монтаж, подключение) в городских поселениях Новоаганск и Излучинск, на въездах и выездах из них систем видеообзора, модернизация, обеспечение функционирования систем видеонаблюдения по направлению безопасности д</w:t>
      </w:r>
      <w:r w:rsidRPr="00A42D18">
        <w:t>о</w:t>
      </w:r>
      <w:r w:rsidRPr="00A42D18">
        <w:t>рожного движения и информирование населения о системах, необходимости соблюдения правил дорожного движения (в том числе санкциях за их наруш</w:t>
      </w:r>
      <w:r w:rsidRPr="00A42D18">
        <w:t>е</w:t>
      </w:r>
      <w:r w:rsidRPr="00A42D18">
        <w:t xml:space="preserve">ние) с целью избежания детского дорожно-транспортного травматизма» </w:t>
      </w:r>
      <w:r w:rsidRPr="00A42D18">
        <w:noBreakHyphen/>
        <w:t xml:space="preserve"> н</w:t>
      </w:r>
      <w:r w:rsidRPr="00A42D18">
        <w:t>а</w:t>
      </w:r>
      <w:r w:rsidRPr="00A42D18">
        <w:t>правлено на обеспечениеконтроля за возникающими очагами аварийности, п</w:t>
      </w:r>
      <w:r w:rsidRPr="00A42D18">
        <w:t>о</w:t>
      </w:r>
      <w:r w:rsidRPr="00A42D18">
        <w:t>вышение мотивации соблюдения правил дорожного движения (в том числе с учетом санкций за их нарушение), а также в целях снижения детского дорожно-транспортного травматизма и повышени</w:t>
      </w:r>
      <w:r w:rsidR="00E31EAF">
        <w:t>я информированности населения.», д</w:t>
      </w:r>
      <w:r w:rsidR="00E31EAF">
        <w:t>а</w:t>
      </w:r>
      <w:r w:rsidR="00E31EAF">
        <w:t>лее – по тексту.</w:t>
      </w:r>
    </w:p>
    <w:p w:rsidR="00A42D18" w:rsidRDefault="00E31EAF" w:rsidP="00A42D18">
      <w:pPr>
        <w:widowControl w:val="0"/>
        <w:tabs>
          <w:tab w:val="left" w:pos="142"/>
        </w:tabs>
        <w:autoSpaceDE w:val="0"/>
        <w:autoSpaceDN w:val="0"/>
        <w:adjustRightInd w:val="0"/>
        <w:ind w:firstLine="709"/>
        <w:jc w:val="both"/>
      </w:pPr>
      <w:r>
        <w:t>1.2.5. Приложения</w:t>
      </w:r>
      <w:r w:rsidR="00A42D18" w:rsidRPr="00A42D18">
        <w:t xml:space="preserve"> 1</w:t>
      </w:r>
      <w:r>
        <w:t>, 2</w:t>
      </w:r>
      <w:r w:rsidR="00A42D18" w:rsidRPr="00A42D18">
        <w:t xml:space="preserve"> к муниципальной программе изложить в новой р</w:t>
      </w:r>
      <w:r w:rsidR="00A42D18" w:rsidRPr="00A42D18">
        <w:t>е</w:t>
      </w:r>
      <w:r w:rsidR="00A42D18" w:rsidRPr="00A42D18">
        <w:t>дак</w:t>
      </w:r>
      <w:r>
        <w:t>ции согласно приложениям</w:t>
      </w:r>
      <w:r w:rsidR="00A42D18" w:rsidRPr="00A42D18">
        <w:t xml:space="preserve"> 1</w:t>
      </w:r>
      <w:r>
        <w:t>, 2</w:t>
      </w:r>
      <w:r w:rsidR="00A42D18" w:rsidRPr="00A42D18">
        <w:t>.</w:t>
      </w:r>
    </w:p>
    <w:p w:rsidR="00E31EAF" w:rsidRPr="00986BBF" w:rsidRDefault="00E31EAF" w:rsidP="00A42D18">
      <w:pPr>
        <w:widowControl w:val="0"/>
        <w:tabs>
          <w:tab w:val="left" w:pos="142"/>
        </w:tabs>
        <w:autoSpaceDE w:val="0"/>
        <w:autoSpaceDN w:val="0"/>
        <w:adjustRightInd w:val="0"/>
        <w:ind w:firstLine="709"/>
        <w:jc w:val="both"/>
        <w:rPr>
          <w:sz w:val="24"/>
        </w:rPr>
      </w:pPr>
    </w:p>
    <w:p w:rsidR="00A42D18" w:rsidRDefault="00A42D18" w:rsidP="00A42D18">
      <w:pPr>
        <w:widowControl w:val="0"/>
        <w:tabs>
          <w:tab w:val="left" w:pos="142"/>
        </w:tabs>
        <w:autoSpaceDE w:val="0"/>
        <w:autoSpaceDN w:val="0"/>
        <w:adjustRightInd w:val="0"/>
        <w:ind w:firstLine="709"/>
        <w:jc w:val="both"/>
      </w:pPr>
      <w:r w:rsidRPr="00A42D18">
        <w:t>2. Службе документационного обеспечения управления организации де</w:t>
      </w:r>
      <w:r w:rsidRPr="00A42D18">
        <w:t>я</w:t>
      </w:r>
      <w:r w:rsidRPr="00A42D18">
        <w:t xml:space="preserve">тельности администрации района (Ю.В. Мороз) разместить постановление       на официальном веб-сайте администрации района: </w:t>
      </w:r>
      <w:hyperlink r:id="rId9" w:history="1">
        <w:r w:rsidR="00E31EAF" w:rsidRPr="00E31EAF">
          <w:rPr>
            <w:rStyle w:val="af9"/>
            <w:color w:val="auto"/>
            <w:u w:val="none"/>
          </w:rPr>
          <w:t>www.nvraion.ru</w:t>
        </w:r>
      </w:hyperlink>
      <w:r w:rsidRPr="00A42D18">
        <w:t>.</w:t>
      </w:r>
    </w:p>
    <w:p w:rsidR="00E31EAF" w:rsidRPr="00986BBF" w:rsidRDefault="00E31EAF" w:rsidP="00A42D18">
      <w:pPr>
        <w:widowControl w:val="0"/>
        <w:tabs>
          <w:tab w:val="left" w:pos="142"/>
        </w:tabs>
        <w:autoSpaceDE w:val="0"/>
        <w:autoSpaceDN w:val="0"/>
        <w:adjustRightInd w:val="0"/>
        <w:ind w:firstLine="709"/>
        <w:jc w:val="both"/>
        <w:rPr>
          <w:sz w:val="24"/>
        </w:rPr>
      </w:pPr>
    </w:p>
    <w:p w:rsidR="00A42D18" w:rsidRDefault="00A42D18" w:rsidP="00A42D18">
      <w:pPr>
        <w:widowControl w:val="0"/>
        <w:tabs>
          <w:tab w:val="left" w:pos="142"/>
        </w:tabs>
        <w:autoSpaceDE w:val="0"/>
        <w:autoSpaceDN w:val="0"/>
        <w:adjustRightInd w:val="0"/>
        <w:ind w:firstLine="709"/>
        <w:jc w:val="both"/>
      </w:pPr>
      <w:r w:rsidRPr="00A42D18">
        <w:t>3. Постановление вступает в силу после его официального опубликования (обнародования).</w:t>
      </w:r>
    </w:p>
    <w:p w:rsidR="007C1E17" w:rsidRDefault="007C1E17" w:rsidP="00A42D18">
      <w:pPr>
        <w:widowControl w:val="0"/>
        <w:tabs>
          <w:tab w:val="left" w:pos="142"/>
        </w:tabs>
        <w:autoSpaceDE w:val="0"/>
        <w:autoSpaceDN w:val="0"/>
        <w:adjustRightInd w:val="0"/>
        <w:ind w:firstLine="709"/>
        <w:jc w:val="both"/>
      </w:pPr>
    </w:p>
    <w:p w:rsidR="00A42D18" w:rsidRPr="00A42D18" w:rsidRDefault="00A42D18" w:rsidP="00A42D18">
      <w:pPr>
        <w:widowControl w:val="0"/>
        <w:tabs>
          <w:tab w:val="left" w:pos="142"/>
        </w:tabs>
        <w:autoSpaceDE w:val="0"/>
        <w:autoSpaceDN w:val="0"/>
        <w:adjustRightInd w:val="0"/>
        <w:ind w:firstLine="709"/>
        <w:jc w:val="both"/>
      </w:pPr>
      <w:r w:rsidRPr="00A42D18">
        <w:t xml:space="preserve">4. Контроль за выполнением постановления возложить на заместителя </w:t>
      </w:r>
      <w:r w:rsidRPr="00A42D18">
        <w:lastRenderedPageBreak/>
        <w:t>главы администрации района по управлению делами У.П. Иванову.</w:t>
      </w:r>
    </w:p>
    <w:p w:rsidR="00A42D18" w:rsidRPr="00A42D18" w:rsidRDefault="00A42D18" w:rsidP="00A42D18">
      <w:pPr>
        <w:widowControl w:val="0"/>
        <w:tabs>
          <w:tab w:val="left" w:pos="142"/>
        </w:tabs>
        <w:autoSpaceDE w:val="0"/>
        <w:autoSpaceDN w:val="0"/>
        <w:adjustRightInd w:val="0"/>
        <w:ind w:firstLine="709"/>
        <w:jc w:val="both"/>
      </w:pPr>
    </w:p>
    <w:p w:rsidR="00A42D18" w:rsidRPr="00A42D18" w:rsidRDefault="00A42D18" w:rsidP="00A42D18">
      <w:pPr>
        <w:widowControl w:val="0"/>
        <w:tabs>
          <w:tab w:val="left" w:pos="142"/>
        </w:tabs>
        <w:autoSpaceDE w:val="0"/>
        <w:autoSpaceDN w:val="0"/>
        <w:adjustRightInd w:val="0"/>
        <w:ind w:firstLine="709"/>
        <w:jc w:val="both"/>
      </w:pPr>
    </w:p>
    <w:p w:rsidR="00A42D18" w:rsidRPr="00A42D18" w:rsidRDefault="00A42D18" w:rsidP="00A42D18">
      <w:pPr>
        <w:tabs>
          <w:tab w:val="left" w:pos="142"/>
        </w:tabs>
        <w:autoSpaceDE w:val="0"/>
        <w:autoSpaceDN w:val="0"/>
        <w:adjustRightInd w:val="0"/>
        <w:ind w:firstLine="709"/>
        <w:jc w:val="both"/>
      </w:pPr>
    </w:p>
    <w:p w:rsidR="00A42D18" w:rsidRPr="00A42D18" w:rsidRDefault="00A42D18" w:rsidP="00A42D18">
      <w:pPr>
        <w:jc w:val="both"/>
      </w:pPr>
      <w:r w:rsidRPr="00A42D18">
        <w:t>Глава администрации района                                                            Б.А. Саломатин</w:t>
      </w:r>
    </w:p>
    <w:p w:rsidR="00A42D18" w:rsidRPr="00A42D18" w:rsidRDefault="00A42D18" w:rsidP="00A42D18">
      <w:pPr>
        <w:ind w:firstLine="10206"/>
        <w:jc w:val="both"/>
      </w:pPr>
      <w:r w:rsidRPr="00A42D18">
        <w:t>П</w:t>
      </w: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pPr>
    </w:p>
    <w:p w:rsidR="00A42D18" w:rsidRPr="00A42D18" w:rsidRDefault="00A42D18" w:rsidP="00A42D18">
      <w:pPr>
        <w:ind w:firstLine="10206"/>
        <w:jc w:val="both"/>
        <w:sectPr w:rsidR="00A42D18" w:rsidRPr="00A42D18" w:rsidSect="00986BBF">
          <w:headerReference w:type="default" r:id="rId10"/>
          <w:headerReference w:type="first" r:id="rId11"/>
          <w:pgSz w:w="11904" w:h="16836"/>
          <w:pgMar w:top="851" w:right="567" w:bottom="567" w:left="1701" w:header="567" w:footer="720" w:gutter="0"/>
          <w:cols w:space="720"/>
          <w:titlePg/>
          <w:docGrid w:linePitch="326"/>
        </w:sectPr>
      </w:pPr>
    </w:p>
    <w:p w:rsidR="00A42D18" w:rsidRPr="00E31EAF" w:rsidRDefault="00A42D18" w:rsidP="00E31EAF">
      <w:pPr>
        <w:ind w:left="10065"/>
      </w:pPr>
      <w:r w:rsidRPr="00E31EAF">
        <w:lastRenderedPageBreak/>
        <w:t>Приложение 1 к постановлению</w:t>
      </w:r>
    </w:p>
    <w:p w:rsidR="00A42D18" w:rsidRPr="00E31EAF" w:rsidRDefault="00A42D18" w:rsidP="00E31EAF">
      <w:pPr>
        <w:ind w:left="10065"/>
      </w:pPr>
      <w:r w:rsidRPr="00E31EAF">
        <w:t>администрации района</w:t>
      </w:r>
    </w:p>
    <w:p w:rsidR="00E31EAF" w:rsidRDefault="00A42D18" w:rsidP="00E31EAF">
      <w:pPr>
        <w:ind w:left="10065"/>
      </w:pPr>
      <w:r w:rsidRPr="00E31EAF">
        <w:t xml:space="preserve">от </w:t>
      </w:r>
      <w:r w:rsidR="002F79F1">
        <w:t>23.09.2015</w:t>
      </w:r>
      <w:r w:rsidRPr="00E31EAF">
        <w:t xml:space="preserve"> № </w:t>
      </w:r>
      <w:r w:rsidR="002F79F1">
        <w:t>1904</w:t>
      </w:r>
    </w:p>
    <w:p w:rsidR="00E31EAF" w:rsidRDefault="00E31EAF" w:rsidP="00E31EAF"/>
    <w:p w:rsidR="00A42D18" w:rsidRPr="00E31EAF" w:rsidRDefault="00A42D18" w:rsidP="00E31EAF">
      <w:pPr>
        <w:ind w:left="10065"/>
        <w:jc w:val="both"/>
      </w:pPr>
      <w:r w:rsidRPr="00E31EAF">
        <w:t>«Приложение 1 к муниципальной программе «Профилактика правон</w:t>
      </w:r>
      <w:r w:rsidRPr="00E31EAF">
        <w:t>а</w:t>
      </w:r>
      <w:r w:rsidRPr="00E31EAF">
        <w:t>рушений в сфере общественного п</w:t>
      </w:r>
      <w:r w:rsidRPr="00E31EAF">
        <w:t>о</w:t>
      </w:r>
      <w:r w:rsidRPr="00E31EAF">
        <w:t>рядка вНижневартовском районе на 2014–2017 годы»</w:t>
      </w:r>
    </w:p>
    <w:p w:rsidR="00A42D18" w:rsidRPr="00E31EAF" w:rsidRDefault="00A42D18" w:rsidP="00E31EAF">
      <w:pPr>
        <w:rPr>
          <w:sz w:val="32"/>
        </w:rPr>
      </w:pPr>
    </w:p>
    <w:p w:rsidR="00A42D18" w:rsidRPr="00A42D18" w:rsidRDefault="00A42D18" w:rsidP="00A42D18">
      <w:pPr>
        <w:widowControl w:val="0"/>
        <w:autoSpaceDE w:val="0"/>
        <w:autoSpaceDN w:val="0"/>
        <w:adjustRightInd w:val="0"/>
        <w:ind w:right="-31"/>
        <w:jc w:val="center"/>
        <w:rPr>
          <w:b/>
          <w:bCs/>
          <w:iCs/>
          <w:color w:val="000000"/>
        </w:rPr>
      </w:pPr>
      <w:r w:rsidRPr="00A42D18">
        <w:rPr>
          <w:b/>
          <w:bCs/>
          <w:iCs/>
          <w:color w:val="000000"/>
        </w:rPr>
        <w:t>Целевые показатели муниципальной программы</w:t>
      </w:r>
    </w:p>
    <w:p w:rsidR="00A42D18" w:rsidRPr="00A42D18" w:rsidRDefault="00A42D18" w:rsidP="00A42D18">
      <w:pPr>
        <w:widowControl w:val="0"/>
        <w:autoSpaceDE w:val="0"/>
        <w:autoSpaceDN w:val="0"/>
        <w:adjustRightInd w:val="0"/>
        <w:ind w:right="-31"/>
        <w:jc w:val="center"/>
        <w:rPr>
          <w:b/>
        </w:rPr>
      </w:pPr>
      <w:r w:rsidRPr="00A42D18">
        <w:rPr>
          <w:b/>
          <w:bCs/>
          <w:iCs/>
          <w:color w:val="000000"/>
        </w:rPr>
        <w:t>«</w:t>
      </w:r>
      <w:r w:rsidRPr="00A42D18">
        <w:rPr>
          <w:b/>
        </w:rPr>
        <w:t xml:space="preserve">Профилактика правонарушений в сфере общественного порядка вНижневартовском районе </w:t>
      </w:r>
    </w:p>
    <w:p w:rsidR="00A42D18" w:rsidRPr="00A42D18" w:rsidRDefault="00A42D18" w:rsidP="00A42D18">
      <w:pPr>
        <w:widowControl w:val="0"/>
        <w:autoSpaceDE w:val="0"/>
        <w:autoSpaceDN w:val="0"/>
        <w:adjustRightInd w:val="0"/>
        <w:ind w:right="-31"/>
        <w:jc w:val="center"/>
      </w:pPr>
      <w:r w:rsidRPr="00A42D18">
        <w:rPr>
          <w:b/>
        </w:rPr>
        <w:t>на 2014–2017 годы»</w:t>
      </w:r>
    </w:p>
    <w:p w:rsidR="00A42D18" w:rsidRPr="00A42D18" w:rsidRDefault="00A42D18" w:rsidP="00A42D18">
      <w:pPr>
        <w:widowControl w:val="0"/>
        <w:autoSpaceDE w:val="0"/>
        <w:autoSpaceDN w:val="0"/>
        <w:adjustRightInd w:val="0"/>
        <w:ind w:right="-31"/>
        <w:rPr>
          <w:bCs/>
          <w:iCs/>
          <w:color w:val="000000"/>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4820"/>
        <w:gridCol w:w="1558"/>
        <w:gridCol w:w="1419"/>
        <w:gridCol w:w="1418"/>
        <w:gridCol w:w="1417"/>
        <w:gridCol w:w="142"/>
        <w:gridCol w:w="1132"/>
        <w:gridCol w:w="1986"/>
      </w:tblGrid>
      <w:tr w:rsidR="00A42D18" w:rsidRPr="00A42D18" w:rsidTr="00E31EAF">
        <w:trPr>
          <w:trHeight w:val="537"/>
        </w:trPr>
        <w:tc>
          <w:tcPr>
            <w:tcW w:w="709" w:type="dxa"/>
            <w:vMerge w:val="restart"/>
            <w:hideMark/>
          </w:tcPr>
          <w:p w:rsidR="00A42D18" w:rsidRPr="00A42D18" w:rsidRDefault="00A42D18" w:rsidP="00A42D18">
            <w:pPr>
              <w:jc w:val="center"/>
              <w:rPr>
                <w:b/>
                <w:bCs/>
                <w:color w:val="000000"/>
                <w:sz w:val="24"/>
                <w:szCs w:val="24"/>
              </w:rPr>
            </w:pPr>
            <w:r w:rsidRPr="00A42D18">
              <w:rPr>
                <w:b/>
                <w:bCs/>
                <w:color w:val="000000"/>
                <w:sz w:val="24"/>
                <w:szCs w:val="24"/>
              </w:rPr>
              <w:t>№ п/п</w:t>
            </w:r>
          </w:p>
        </w:tc>
        <w:tc>
          <w:tcPr>
            <w:tcW w:w="4820" w:type="dxa"/>
            <w:vMerge w:val="restart"/>
            <w:hideMark/>
          </w:tcPr>
          <w:p w:rsidR="00A42D18" w:rsidRPr="00A42D18" w:rsidRDefault="00A42D18" w:rsidP="00A42D18">
            <w:pPr>
              <w:jc w:val="center"/>
              <w:rPr>
                <w:b/>
                <w:bCs/>
                <w:color w:val="000000"/>
                <w:sz w:val="24"/>
                <w:szCs w:val="24"/>
              </w:rPr>
            </w:pPr>
            <w:r w:rsidRPr="00A42D18">
              <w:rPr>
                <w:b/>
                <w:bCs/>
                <w:color w:val="000000"/>
                <w:sz w:val="24"/>
                <w:szCs w:val="24"/>
              </w:rPr>
              <w:t>Наименование</w:t>
            </w:r>
          </w:p>
          <w:p w:rsidR="00A42D18" w:rsidRPr="00A42D18" w:rsidRDefault="00A42D18" w:rsidP="00A42D18">
            <w:pPr>
              <w:jc w:val="center"/>
              <w:rPr>
                <w:b/>
                <w:bCs/>
                <w:color w:val="000000"/>
                <w:sz w:val="24"/>
                <w:szCs w:val="24"/>
              </w:rPr>
            </w:pPr>
            <w:r w:rsidRPr="00A42D18">
              <w:rPr>
                <w:b/>
                <w:bCs/>
                <w:color w:val="000000"/>
                <w:sz w:val="24"/>
                <w:szCs w:val="24"/>
              </w:rPr>
              <w:t>показателей результатов</w:t>
            </w:r>
          </w:p>
        </w:tc>
        <w:tc>
          <w:tcPr>
            <w:tcW w:w="1558" w:type="dxa"/>
            <w:vMerge w:val="restart"/>
            <w:hideMark/>
          </w:tcPr>
          <w:p w:rsidR="00A42D18" w:rsidRPr="00A42D18" w:rsidRDefault="00A42D18" w:rsidP="00A42D18">
            <w:pPr>
              <w:ind w:right="-51"/>
              <w:jc w:val="center"/>
              <w:rPr>
                <w:b/>
                <w:bCs/>
                <w:color w:val="000000"/>
                <w:sz w:val="24"/>
                <w:szCs w:val="24"/>
              </w:rPr>
            </w:pPr>
            <w:r w:rsidRPr="00A42D18">
              <w:rPr>
                <w:b/>
                <w:bCs/>
                <w:color w:val="000000"/>
                <w:sz w:val="24"/>
                <w:szCs w:val="24"/>
              </w:rPr>
              <w:t>Базовый показатель на начало реализации программы</w:t>
            </w:r>
          </w:p>
        </w:tc>
        <w:tc>
          <w:tcPr>
            <w:tcW w:w="7514" w:type="dxa"/>
            <w:gridSpan w:val="6"/>
            <w:vMerge w:val="restart"/>
            <w:noWrap/>
            <w:hideMark/>
          </w:tcPr>
          <w:p w:rsidR="00A42D18" w:rsidRPr="00A42D18" w:rsidRDefault="00A42D18" w:rsidP="00A42D18">
            <w:pPr>
              <w:jc w:val="center"/>
              <w:rPr>
                <w:b/>
                <w:bCs/>
                <w:color w:val="000000"/>
                <w:sz w:val="24"/>
                <w:szCs w:val="24"/>
              </w:rPr>
            </w:pPr>
            <w:r w:rsidRPr="00A42D18">
              <w:rPr>
                <w:b/>
                <w:bCs/>
                <w:color w:val="000000"/>
                <w:sz w:val="24"/>
                <w:szCs w:val="24"/>
              </w:rPr>
              <w:t>Значение показателя по годам</w:t>
            </w:r>
          </w:p>
        </w:tc>
      </w:tr>
      <w:tr w:rsidR="00A42D18" w:rsidRPr="00A42D18" w:rsidTr="00E31EAF">
        <w:trPr>
          <w:trHeight w:val="276"/>
        </w:trPr>
        <w:tc>
          <w:tcPr>
            <w:tcW w:w="709" w:type="dxa"/>
            <w:vMerge/>
            <w:hideMark/>
          </w:tcPr>
          <w:p w:rsidR="00A42D18" w:rsidRPr="00A42D18" w:rsidRDefault="00A42D18" w:rsidP="00A42D18">
            <w:pPr>
              <w:jc w:val="center"/>
              <w:rPr>
                <w:b/>
                <w:bCs/>
                <w:color w:val="000000"/>
                <w:sz w:val="24"/>
                <w:szCs w:val="24"/>
              </w:rPr>
            </w:pPr>
          </w:p>
        </w:tc>
        <w:tc>
          <w:tcPr>
            <w:tcW w:w="4820" w:type="dxa"/>
            <w:vMerge/>
            <w:hideMark/>
          </w:tcPr>
          <w:p w:rsidR="00A42D18" w:rsidRPr="00A42D18" w:rsidRDefault="00A42D18" w:rsidP="00A42D18">
            <w:pPr>
              <w:jc w:val="center"/>
              <w:rPr>
                <w:b/>
                <w:bCs/>
                <w:color w:val="000000"/>
                <w:sz w:val="24"/>
                <w:szCs w:val="24"/>
              </w:rPr>
            </w:pPr>
          </w:p>
        </w:tc>
        <w:tc>
          <w:tcPr>
            <w:tcW w:w="1558" w:type="dxa"/>
            <w:vMerge/>
            <w:hideMark/>
          </w:tcPr>
          <w:p w:rsidR="00A42D18" w:rsidRPr="00A42D18" w:rsidRDefault="00A42D18" w:rsidP="00A42D18">
            <w:pPr>
              <w:jc w:val="center"/>
              <w:rPr>
                <w:b/>
                <w:bCs/>
                <w:color w:val="000000"/>
                <w:sz w:val="24"/>
                <w:szCs w:val="24"/>
              </w:rPr>
            </w:pPr>
          </w:p>
        </w:tc>
        <w:tc>
          <w:tcPr>
            <w:tcW w:w="7514" w:type="dxa"/>
            <w:gridSpan w:val="6"/>
            <w:vMerge/>
            <w:hideMark/>
          </w:tcPr>
          <w:p w:rsidR="00A42D18" w:rsidRPr="00A42D18" w:rsidRDefault="00A42D18" w:rsidP="00A42D18">
            <w:pPr>
              <w:jc w:val="center"/>
              <w:rPr>
                <w:b/>
                <w:bCs/>
                <w:color w:val="000000"/>
                <w:sz w:val="24"/>
                <w:szCs w:val="24"/>
              </w:rPr>
            </w:pPr>
          </w:p>
        </w:tc>
      </w:tr>
      <w:tr w:rsidR="00A42D18" w:rsidRPr="00A42D18" w:rsidTr="00E31EAF">
        <w:trPr>
          <w:trHeight w:val="1034"/>
        </w:trPr>
        <w:tc>
          <w:tcPr>
            <w:tcW w:w="709" w:type="dxa"/>
            <w:vMerge/>
            <w:hideMark/>
          </w:tcPr>
          <w:p w:rsidR="00A42D18" w:rsidRPr="00A42D18" w:rsidRDefault="00A42D18" w:rsidP="00A42D18">
            <w:pPr>
              <w:jc w:val="center"/>
              <w:rPr>
                <w:b/>
                <w:bCs/>
                <w:color w:val="000000"/>
                <w:sz w:val="24"/>
                <w:szCs w:val="24"/>
              </w:rPr>
            </w:pPr>
          </w:p>
        </w:tc>
        <w:tc>
          <w:tcPr>
            <w:tcW w:w="4820" w:type="dxa"/>
            <w:vMerge/>
            <w:hideMark/>
          </w:tcPr>
          <w:p w:rsidR="00A42D18" w:rsidRPr="00A42D18" w:rsidRDefault="00A42D18" w:rsidP="00A42D18">
            <w:pPr>
              <w:jc w:val="center"/>
              <w:rPr>
                <w:b/>
                <w:bCs/>
                <w:color w:val="000000"/>
                <w:sz w:val="24"/>
                <w:szCs w:val="24"/>
              </w:rPr>
            </w:pPr>
          </w:p>
        </w:tc>
        <w:tc>
          <w:tcPr>
            <w:tcW w:w="1558" w:type="dxa"/>
            <w:vMerge/>
            <w:hideMark/>
          </w:tcPr>
          <w:p w:rsidR="00A42D18" w:rsidRPr="00A42D18" w:rsidRDefault="00A42D18" w:rsidP="00A42D18">
            <w:pPr>
              <w:jc w:val="center"/>
              <w:rPr>
                <w:b/>
                <w:bCs/>
                <w:color w:val="000000"/>
                <w:sz w:val="24"/>
                <w:szCs w:val="24"/>
              </w:rPr>
            </w:pPr>
          </w:p>
        </w:tc>
        <w:tc>
          <w:tcPr>
            <w:tcW w:w="1419" w:type="dxa"/>
            <w:noWrap/>
            <w:hideMark/>
          </w:tcPr>
          <w:p w:rsidR="00A42D18" w:rsidRPr="00A42D18" w:rsidRDefault="00A42D18" w:rsidP="00A42D18">
            <w:pPr>
              <w:jc w:val="center"/>
              <w:rPr>
                <w:b/>
                <w:bCs/>
                <w:color w:val="000000"/>
                <w:sz w:val="24"/>
                <w:szCs w:val="24"/>
              </w:rPr>
            </w:pPr>
            <w:r w:rsidRPr="00A42D18">
              <w:rPr>
                <w:b/>
                <w:bCs/>
                <w:color w:val="000000"/>
                <w:sz w:val="24"/>
                <w:szCs w:val="24"/>
              </w:rPr>
              <w:t>2014</w:t>
            </w:r>
          </w:p>
        </w:tc>
        <w:tc>
          <w:tcPr>
            <w:tcW w:w="1418" w:type="dxa"/>
            <w:noWrap/>
            <w:hideMark/>
          </w:tcPr>
          <w:p w:rsidR="00A42D18" w:rsidRPr="00A42D18" w:rsidRDefault="00A42D18" w:rsidP="00A42D18">
            <w:pPr>
              <w:jc w:val="center"/>
              <w:rPr>
                <w:b/>
                <w:bCs/>
                <w:color w:val="000000"/>
                <w:sz w:val="24"/>
                <w:szCs w:val="24"/>
              </w:rPr>
            </w:pPr>
            <w:r w:rsidRPr="00A42D18">
              <w:rPr>
                <w:b/>
                <w:bCs/>
                <w:color w:val="000000"/>
                <w:sz w:val="24"/>
                <w:szCs w:val="24"/>
              </w:rPr>
              <w:t>2015</w:t>
            </w:r>
          </w:p>
        </w:tc>
        <w:tc>
          <w:tcPr>
            <w:tcW w:w="1417" w:type="dxa"/>
            <w:noWrap/>
            <w:hideMark/>
          </w:tcPr>
          <w:p w:rsidR="00A42D18" w:rsidRPr="00A42D18" w:rsidRDefault="00A42D18" w:rsidP="00A42D18">
            <w:pPr>
              <w:jc w:val="center"/>
              <w:rPr>
                <w:b/>
                <w:bCs/>
                <w:color w:val="000000"/>
                <w:sz w:val="24"/>
                <w:szCs w:val="24"/>
              </w:rPr>
            </w:pPr>
            <w:r w:rsidRPr="00A42D18">
              <w:rPr>
                <w:b/>
                <w:bCs/>
                <w:color w:val="000000"/>
                <w:sz w:val="24"/>
                <w:szCs w:val="24"/>
              </w:rPr>
              <w:t>2016</w:t>
            </w:r>
          </w:p>
        </w:tc>
        <w:tc>
          <w:tcPr>
            <w:tcW w:w="1274" w:type="dxa"/>
            <w:gridSpan w:val="2"/>
          </w:tcPr>
          <w:p w:rsidR="00A42D18" w:rsidRPr="00A42D18" w:rsidRDefault="00A42D18" w:rsidP="00A42D18">
            <w:pPr>
              <w:jc w:val="center"/>
              <w:rPr>
                <w:b/>
                <w:bCs/>
                <w:color w:val="000000"/>
                <w:sz w:val="24"/>
                <w:szCs w:val="24"/>
              </w:rPr>
            </w:pPr>
            <w:r w:rsidRPr="00A42D18">
              <w:rPr>
                <w:b/>
                <w:bCs/>
                <w:color w:val="000000"/>
                <w:sz w:val="24"/>
                <w:szCs w:val="24"/>
              </w:rPr>
              <w:t>2017</w:t>
            </w:r>
          </w:p>
        </w:tc>
        <w:tc>
          <w:tcPr>
            <w:tcW w:w="1986" w:type="dxa"/>
            <w:noWrap/>
            <w:hideMark/>
          </w:tcPr>
          <w:p w:rsidR="00A42D18" w:rsidRPr="00A42D18" w:rsidRDefault="00A42D18" w:rsidP="00A42D18">
            <w:pPr>
              <w:jc w:val="center"/>
              <w:rPr>
                <w:b/>
                <w:bCs/>
                <w:color w:val="000000"/>
                <w:sz w:val="24"/>
                <w:szCs w:val="24"/>
              </w:rPr>
            </w:pPr>
            <w:r w:rsidRPr="00A42D18">
              <w:rPr>
                <w:b/>
                <w:bCs/>
                <w:color w:val="000000"/>
                <w:sz w:val="24"/>
                <w:szCs w:val="24"/>
              </w:rPr>
              <w:t>целевое знач</w:t>
            </w:r>
            <w:r w:rsidRPr="00A42D18">
              <w:rPr>
                <w:b/>
                <w:bCs/>
                <w:color w:val="000000"/>
                <w:sz w:val="24"/>
                <w:szCs w:val="24"/>
              </w:rPr>
              <w:t>е</w:t>
            </w:r>
            <w:r w:rsidRPr="00A42D18">
              <w:rPr>
                <w:b/>
                <w:bCs/>
                <w:color w:val="000000"/>
                <w:sz w:val="24"/>
                <w:szCs w:val="24"/>
              </w:rPr>
              <w:t>ние показателя на момент окончания де</w:t>
            </w:r>
            <w:r w:rsidRPr="00A42D18">
              <w:rPr>
                <w:b/>
                <w:bCs/>
                <w:color w:val="000000"/>
                <w:sz w:val="24"/>
                <w:szCs w:val="24"/>
              </w:rPr>
              <w:t>й</w:t>
            </w:r>
            <w:r w:rsidRPr="00A42D18">
              <w:rPr>
                <w:b/>
                <w:bCs/>
                <w:color w:val="000000"/>
                <w:sz w:val="24"/>
                <w:szCs w:val="24"/>
              </w:rPr>
              <w:t>ствия програ</w:t>
            </w:r>
            <w:r w:rsidRPr="00A42D18">
              <w:rPr>
                <w:b/>
                <w:bCs/>
                <w:color w:val="000000"/>
                <w:sz w:val="24"/>
                <w:szCs w:val="24"/>
              </w:rPr>
              <w:t>м</w:t>
            </w:r>
            <w:r w:rsidRPr="00A42D18">
              <w:rPr>
                <w:b/>
                <w:bCs/>
                <w:color w:val="000000"/>
                <w:sz w:val="24"/>
                <w:szCs w:val="24"/>
              </w:rPr>
              <w:t>мы</w:t>
            </w:r>
          </w:p>
        </w:tc>
      </w:tr>
      <w:tr w:rsidR="00A42D18" w:rsidRPr="00A42D18" w:rsidTr="00E31EAF">
        <w:trPr>
          <w:trHeight w:val="232"/>
        </w:trPr>
        <w:tc>
          <w:tcPr>
            <w:tcW w:w="709" w:type="dxa"/>
            <w:noWrap/>
            <w:hideMark/>
          </w:tcPr>
          <w:p w:rsidR="00A42D18" w:rsidRPr="00A42D18" w:rsidRDefault="00A42D18" w:rsidP="00A42D18">
            <w:pPr>
              <w:jc w:val="center"/>
              <w:rPr>
                <w:b/>
                <w:color w:val="000000"/>
                <w:sz w:val="24"/>
                <w:szCs w:val="24"/>
              </w:rPr>
            </w:pPr>
            <w:r w:rsidRPr="00A42D18">
              <w:rPr>
                <w:b/>
                <w:color w:val="000000"/>
                <w:sz w:val="24"/>
                <w:szCs w:val="24"/>
              </w:rPr>
              <w:t>1</w:t>
            </w:r>
          </w:p>
        </w:tc>
        <w:tc>
          <w:tcPr>
            <w:tcW w:w="4820" w:type="dxa"/>
            <w:noWrap/>
            <w:hideMark/>
          </w:tcPr>
          <w:p w:rsidR="00A42D18" w:rsidRPr="00A42D18" w:rsidRDefault="00A42D18" w:rsidP="00A42D18">
            <w:pPr>
              <w:jc w:val="center"/>
              <w:rPr>
                <w:b/>
                <w:color w:val="000000"/>
                <w:sz w:val="24"/>
                <w:szCs w:val="24"/>
              </w:rPr>
            </w:pPr>
            <w:r w:rsidRPr="00A42D18">
              <w:rPr>
                <w:b/>
                <w:color w:val="000000"/>
                <w:sz w:val="24"/>
                <w:szCs w:val="24"/>
              </w:rPr>
              <w:t>2</w:t>
            </w:r>
          </w:p>
        </w:tc>
        <w:tc>
          <w:tcPr>
            <w:tcW w:w="1558" w:type="dxa"/>
            <w:hideMark/>
          </w:tcPr>
          <w:p w:rsidR="00A42D18" w:rsidRPr="00A42D18" w:rsidRDefault="00A42D18" w:rsidP="00A42D18">
            <w:pPr>
              <w:jc w:val="center"/>
              <w:rPr>
                <w:b/>
                <w:color w:val="000000"/>
                <w:sz w:val="24"/>
                <w:szCs w:val="24"/>
              </w:rPr>
            </w:pPr>
            <w:r w:rsidRPr="00A42D18">
              <w:rPr>
                <w:b/>
                <w:color w:val="000000"/>
                <w:sz w:val="24"/>
                <w:szCs w:val="24"/>
              </w:rPr>
              <w:t>4</w:t>
            </w:r>
          </w:p>
        </w:tc>
        <w:tc>
          <w:tcPr>
            <w:tcW w:w="1419" w:type="dxa"/>
            <w:noWrap/>
            <w:hideMark/>
          </w:tcPr>
          <w:p w:rsidR="00A42D18" w:rsidRPr="00A42D18" w:rsidRDefault="00A42D18" w:rsidP="00A42D18">
            <w:pPr>
              <w:jc w:val="center"/>
              <w:rPr>
                <w:b/>
                <w:color w:val="000000"/>
                <w:sz w:val="24"/>
                <w:szCs w:val="24"/>
              </w:rPr>
            </w:pPr>
            <w:r w:rsidRPr="00A42D18">
              <w:rPr>
                <w:b/>
                <w:color w:val="000000"/>
                <w:sz w:val="24"/>
                <w:szCs w:val="24"/>
              </w:rPr>
              <w:t>5</w:t>
            </w:r>
          </w:p>
        </w:tc>
        <w:tc>
          <w:tcPr>
            <w:tcW w:w="1418" w:type="dxa"/>
            <w:noWrap/>
            <w:hideMark/>
          </w:tcPr>
          <w:p w:rsidR="00A42D18" w:rsidRPr="00A42D18" w:rsidRDefault="00A42D18" w:rsidP="00A42D18">
            <w:pPr>
              <w:jc w:val="center"/>
              <w:rPr>
                <w:b/>
                <w:color w:val="000000"/>
                <w:sz w:val="24"/>
                <w:szCs w:val="24"/>
              </w:rPr>
            </w:pPr>
            <w:r w:rsidRPr="00A42D18">
              <w:rPr>
                <w:b/>
                <w:color w:val="000000"/>
                <w:sz w:val="24"/>
                <w:szCs w:val="24"/>
              </w:rPr>
              <w:t>6</w:t>
            </w:r>
          </w:p>
        </w:tc>
        <w:tc>
          <w:tcPr>
            <w:tcW w:w="1417" w:type="dxa"/>
            <w:noWrap/>
            <w:hideMark/>
          </w:tcPr>
          <w:p w:rsidR="00A42D18" w:rsidRPr="00A42D18" w:rsidRDefault="00A42D18" w:rsidP="00A42D18">
            <w:pPr>
              <w:jc w:val="center"/>
              <w:rPr>
                <w:b/>
                <w:color w:val="000000"/>
                <w:sz w:val="24"/>
                <w:szCs w:val="24"/>
              </w:rPr>
            </w:pPr>
            <w:r w:rsidRPr="00A42D18">
              <w:rPr>
                <w:b/>
                <w:color w:val="000000"/>
                <w:sz w:val="24"/>
                <w:szCs w:val="24"/>
              </w:rPr>
              <w:t>7</w:t>
            </w:r>
          </w:p>
        </w:tc>
        <w:tc>
          <w:tcPr>
            <w:tcW w:w="1274" w:type="dxa"/>
            <w:gridSpan w:val="2"/>
          </w:tcPr>
          <w:p w:rsidR="00A42D18" w:rsidRPr="00A42D18" w:rsidRDefault="00A42D18" w:rsidP="00A42D18">
            <w:pPr>
              <w:jc w:val="center"/>
              <w:rPr>
                <w:b/>
                <w:color w:val="000000"/>
                <w:sz w:val="24"/>
                <w:szCs w:val="24"/>
              </w:rPr>
            </w:pPr>
            <w:r w:rsidRPr="00A42D18">
              <w:rPr>
                <w:b/>
                <w:color w:val="000000"/>
                <w:sz w:val="24"/>
                <w:szCs w:val="24"/>
              </w:rPr>
              <w:t>8</w:t>
            </w:r>
          </w:p>
        </w:tc>
        <w:tc>
          <w:tcPr>
            <w:tcW w:w="1986" w:type="dxa"/>
            <w:noWrap/>
            <w:hideMark/>
          </w:tcPr>
          <w:p w:rsidR="00A42D18" w:rsidRPr="00A42D18" w:rsidRDefault="00A42D18" w:rsidP="00A42D18">
            <w:pPr>
              <w:jc w:val="center"/>
              <w:rPr>
                <w:b/>
                <w:color w:val="000000"/>
                <w:sz w:val="24"/>
                <w:szCs w:val="24"/>
              </w:rPr>
            </w:pPr>
            <w:r w:rsidRPr="00A42D18">
              <w:rPr>
                <w:b/>
                <w:color w:val="000000"/>
                <w:sz w:val="24"/>
                <w:szCs w:val="24"/>
              </w:rPr>
              <w:t>9</w:t>
            </w:r>
          </w:p>
        </w:tc>
      </w:tr>
      <w:tr w:rsidR="00A42D18" w:rsidRPr="00A42D18" w:rsidTr="00E31EAF">
        <w:trPr>
          <w:trHeight w:val="232"/>
        </w:trPr>
        <w:tc>
          <w:tcPr>
            <w:tcW w:w="14601" w:type="dxa"/>
            <w:gridSpan w:val="9"/>
            <w:noWrap/>
            <w:vAlign w:val="center"/>
            <w:hideMark/>
          </w:tcPr>
          <w:p w:rsidR="00A42D18" w:rsidRPr="00A42D18" w:rsidRDefault="00A42D18" w:rsidP="00A42D18">
            <w:pPr>
              <w:jc w:val="center"/>
              <w:rPr>
                <w:b/>
                <w:color w:val="000000"/>
                <w:sz w:val="24"/>
                <w:szCs w:val="24"/>
              </w:rPr>
            </w:pPr>
            <w:r w:rsidRPr="00A42D18">
              <w:rPr>
                <w:b/>
                <w:color w:val="000000"/>
                <w:sz w:val="24"/>
                <w:szCs w:val="24"/>
              </w:rPr>
              <w:t>Ожидаемые непосредственные результаты</w:t>
            </w:r>
          </w:p>
        </w:tc>
      </w:tr>
      <w:tr w:rsidR="00A42D18" w:rsidRPr="00A42D18" w:rsidTr="00E31EAF">
        <w:trPr>
          <w:trHeight w:val="471"/>
        </w:trPr>
        <w:tc>
          <w:tcPr>
            <w:tcW w:w="709" w:type="dxa"/>
            <w:hideMark/>
          </w:tcPr>
          <w:p w:rsidR="00A42D18" w:rsidRPr="00A42D18" w:rsidRDefault="00A42D18" w:rsidP="00A42D18">
            <w:pPr>
              <w:jc w:val="center"/>
              <w:rPr>
                <w:color w:val="000000"/>
                <w:sz w:val="24"/>
                <w:szCs w:val="24"/>
              </w:rPr>
            </w:pPr>
            <w:r w:rsidRPr="00A42D18">
              <w:rPr>
                <w:color w:val="000000"/>
                <w:sz w:val="24"/>
                <w:szCs w:val="24"/>
              </w:rPr>
              <w:t>1.</w:t>
            </w:r>
          </w:p>
        </w:tc>
        <w:tc>
          <w:tcPr>
            <w:tcW w:w="4820" w:type="dxa"/>
            <w:hideMark/>
          </w:tcPr>
          <w:p w:rsidR="00A42D18" w:rsidRPr="00A42D18" w:rsidRDefault="00A42D18" w:rsidP="00A42D18">
            <w:pPr>
              <w:autoSpaceDE w:val="0"/>
              <w:autoSpaceDN w:val="0"/>
              <w:adjustRightInd w:val="0"/>
              <w:jc w:val="both"/>
              <w:rPr>
                <w:sz w:val="24"/>
                <w:szCs w:val="24"/>
                <w:highlight w:val="yellow"/>
              </w:rPr>
            </w:pPr>
            <w:r w:rsidRPr="00A42D18">
              <w:rPr>
                <w:sz w:val="24"/>
                <w:szCs w:val="24"/>
              </w:rPr>
              <w:t>Количество общественных формирований в сфере охраны общественного порядка (фо</w:t>
            </w:r>
            <w:r w:rsidRPr="00A42D18">
              <w:rPr>
                <w:sz w:val="24"/>
                <w:szCs w:val="24"/>
              </w:rPr>
              <w:t>р</w:t>
            </w:r>
            <w:r w:rsidRPr="00A42D18">
              <w:rPr>
                <w:sz w:val="24"/>
                <w:szCs w:val="24"/>
              </w:rPr>
              <w:t>мирований)</w:t>
            </w:r>
          </w:p>
        </w:tc>
        <w:tc>
          <w:tcPr>
            <w:tcW w:w="1558" w:type="dxa"/>
            <w:hideMark/>
          </w:tcPr>
          <w:p w:rsidR="00A42D18" w:rsidRPr="00A42D18" w:rsidRDefault="00A42D18" w:rsidP="00A42D18">
            <w:pPr>
              <w:jc w:val="center"/>
              <w:rPr>
                <w:sz w:val="24"/>
                <w:szCs w:val="24"/>
                <w:lang w:val="en-US"/>
              </w:rPr>
            </w:pPr>
            <w:r w:rsidRPr="00A42D18">
              <w:rPr>
                <w:sz w:val="24"/>
                <w:szCs w:val="24"/>
                <w:lang w:val="en-US"/>
              </w:rPr>
              <w:t>28</w:t>
            </w:r>
          </w:p>
        </w:tc>
        <w:tc>
          <w:tcPr>
            <w:tcW w:w="1419" w:type="dxa"/>
            <w:noWrap/>
            <w:hideMark/>
          </w:tcPr>
          <w:p w:rsidR="00A42D18" w:rsidRPr="00A42D18" w:rsidRDefault="00A42D18" w:rsidP="00A42D18">
            <w:pPr>
              <w:jc w:val="center"/>
              <w:rPr>
                <w:sz w:val="24"/>
                <w:szCs w:val="24"/>
                <w:lang w:val="en-US"/>
              </w:rPr>
            </w:pPr>
            <w:r w:rsidRPr="00A42D18">
              <w:rPr>
                <w:sz w:val="24"/>
                <w:szCs w:val="24"/>
                <w:lang w:val="en-US"/>
              </w:rPr>
              <w:t>30</w:t>
            </w:r>
          </w:p>
        </w:tc>
        <w:tc>
          <w:tcPr>
            <w:tcW w:w="1418" w:type="dxa"/>
            <w:noWrap/>
            <w:hideMark/>
          </w:tcPr>
          <w:p w:rsidR="00A42D18" w:rsidRPr="00A42D18" w:rsidRDefault="00A42D18" w:rsidP="00A42D18">
            <w:pPr>
              <w:jc w:val="center"/>
              <w:rPr>
                <w:sz w:val="24"/>
                <w:szCs w:val="24"/>
                <w:lang w:val="en-US"/>
              </w:rPr>
            </w:pPr>
            <w:r w:rsidRPr="00A42D18">
              <w:rPr>
                <w:sz w:val="24"/>
                <w:szCs w:val="24"/>
                <w:lang w:val="en-US"/>
              </w:rPr>
              <w:t>32</w:t>
            </w:r>
          </w:p>
        </w:tc>
        <w:tc>
          <w:tcPr>
            <w:tcW w:w="1417" w:type="dxa"/>
            <w:noWrap/>
            <w:hideMark/>
          </w:tcPr>
          <w:p w:rsidR="00A42D18" w:rsidRPr="00A42D18" w:rsidRDefault="00A42D18" w:rsidP="00A42D18">
            <w:pPr>
              <w:jc w:val="center"/>
              <w:rPr>
                <w:sz w:val="24"/>
                <w:szCs w:val="24"/>
                <w:lang w:val="en-US"/>
              </w:rPr>
            </w:pPr>
            <w:r w:rsidRPr="00A42D18">
              <w:rPr>
                <w:sz w:val="24"/>
                <w:szCs w:val="24"/>
                <w:lang w:val="en-US"/>
              </w:rPr>
              <w:t>34</w:t>
            </w:r>
          </w:p>
        </w:tc>
        <w:tc>
          <w:tcPr>
            <w:tcW w:w="1274" w:type="dxa"/>
            <w:gridSpan w:val="2"/>
          </w:tcPr>
          <w:p w:rsidR="00A42D18" w:rsidRPr="00A42D18" w:rsidRDefault="00A42D18" w:rsidP="00A42D18">
            <w:pPr>
              <w:jc w:val="center"/>
              <w:rPr>
                <w:sz w:val="24"/>
                <w:szCs w:val="24"/>
              </w:rPr>
            </w:pPr>
            <w:r w:rsidRPr="00A42D18">
              <w:rPr>
                <w:sz w:val="24"/>
                <w:szCs w:val="24"/>
              </w:rPr>
              <w:t>36</w:t>
            </w:r>
          </w:p>
        </w:tc>
        <w:tc>
          <w:tcPr>
            <w:tcW w:w="1986" w:type="dxa"/>
            <w:noWrap/>
            <w:hideMark/>
          </w:tcPr>
          <w:p w:rsidR="00A42D18" w:rsidRPr="00A42D18" w:rsidRDefault="00A42D18" w:rsidP="00A42D18">
            <w:pPr>
              <w:jc w:val="center"/>
              <w:rPr>
                <w:sz w:val="24"/>
                <w:szCs w:val="24"/>
              </w:rPr>
            </w:pPr>
            <w:r w:rsidRPr="00A42D18">
              <w:rPr>
                <w:sz w:val="24"/>
                <w:szCs w:val="24"/>
                <w:lang w:val="en-US"/>
              </w:rPr>
              <w:t>3</w:t>
            </w:r>
            <w:r w:rsidRPr="00A42D18">
              <w:rPr>
                <w:sz w:val="24"/>
                <w:szCs w:val="24"/>
              </w:rPr>
              <w:t>6</w:t>
            </w:r>
          </w:p>
        </w:tc>
      </w:tr>
      <w:tr w:rsidR="00A42D18" w:rsidRPr="00A42D18" w:rsidTr="00E31EAF">
        <w:trPr>
          <w:trHeight w:val="550"/>
        </w:trPr>
        <w:tc>
          <w:tcPr>
            <w:tcW w:w="709" w:type="dxa"/>
            <w:hideMark/>
          </w:tcPr>
          <w:p w:rsidR="00A42D18" w:rsidRPr="00A42D18" w:rsidRDefault="00A42D18" w:rsidP="00A42D18">
            <w:pPr>
              <w:jc w:val="center"/>
              <w:rPr>
                <w:color w:val="000000"/>
                <w:sz w:val="24"/>
                <w:szCs w:val="24"/>
              </w:rPr>
            </w:pPr>
            <w:r w:rsidRPr="00A42D18">
              <w:rPr>
                <w:color w:val="000000"/>
                <w:sz w:val="24"/>
                <w:szCs w:val="24"/>
              </w:rPr>
              <w:t>2.</w:t>
            </w:r>
          </w:p>
        </w:tc>
        <w:tc>
          <w:tcPr>
            <w:tcW w:w="4820" w:type="dxa"/>
            <w:hideMark/>
          </w:tcPr>
          <w:p w:rsidR="00A42D18" w:rsidRPr="00A42D18" w:rsidRDefault="00A42D18" w:rsidP="00A42D18">
            <w:pPr>
              <w:autoSpaceDE w:val="0"/>
              <w:autoSpaceDN w:val="0"/>
              <w:adjustRightInd w:val="0"/>
              <w:jc w:val="both"/>
              <w:rPr>
                <w:sz w:val="24"/>
                <w:szCs w:val="24"/>
                <w:highlight w:val="yellow"/>
              </w:rPr>
            </w:pPr>
            <w:r w:rsidRPr="00A42D18">
              <w:rPr>
                <w:sz w:val="24"/>
                <w:szCs w:val="24"/>
              </w:rPr>
              <w:t>Количество участников общественных фо</w:t>
            </w:r>
            <w:r w:rsidRPr="00A42D18">
              <w:rPr>
                <w:sz w:val="24"/>
                <w:szCs w:val="24"/>
              </w:rPr>
              <w:t>р</w:t>
            </w:r>
            <w:r w:rsidRPr="00A42D18">
              <w:rPr>
                <w:sz w:val="24"/>
                <w:szCs w:val="24"/>
              </w:rPr>
              <w:t>мирований (человек)</w:t>
            </w:r>
          </w:p>
        </w:tc>
        <w:tc>
          <w:tcPr>
            <w:tcW w:w="1558" w:type="dxa"/>
            <w:hideMark/>
          </w:tcPr>
          <w:p w:rsidR="00A42D18" w:rsidRPr="00A42D18" w:rsidRDefault="00A42D18" w:rsidP="00A42D18">
            <w:pPr>
              <w:jc w:val="center"/>
              <w:rPr>
                <w:sz w:val="24"/>
                <w:szCs w:val="24"/>
              </w:rPr>
            </w:pPr>
            <w:r w:rsidRPr="00A42D18">
              <w:rPr>
                <w:sz w:val="24"/>
                <w:szCs w:val="24"/>
              </w:rPr>
              <w:t>212</w:t>
            </w:r>
          </w:p>
        </w:tc>
        <w:tc>
          <w:tcPr>
            <w:tcW w:w="1419" w:type="dxa"/>
            <w:noWrap/>
            <w:hideMark/>
          </w:tcPr>
          <w:p w:rsidR="00A42D18" w:rsidRPr="00A42D18" w:rsidRDefault="00A42D18" w:rsidP="00A42D18">
            <w:pPr>
              <w:jc w:val="center"/>
              <w:rPr>
                <w:sz w:val="24"/>
                <w:szCs w:val="24"/>
              </w:rPr>
            </w:pPr>
            <w:r w:rsidRPr="00A42D18">
              <w:rPr>
                <w:sz w:val="24"/>
                <w:szCs w:val="24"/>
              </w:rPr>
              <w:t>242</w:t>
            </w:r>
          </w:p>
        </w:tc>
        <w:tc>
          <w:tcPr>
            <w:tcW w:w="1418" w:type="dxa"/>
            <w:noWrap/>
            <w:hideMark/>
          </w:tcPr>
          <w:p w:rsidR="00A42D18" w:rsidRPr="00A42D18" w:rsidRDefault="00A42D18" w:rsidP="00A42D18">
            <w:pPr>
              <w:jc w:val="center"/>
              <w:rPr>
                <w:sz w:val="24"/>
                <w:szCs w:val="24"/>
              </w:rPr>
            </w:pPr>
            <w:r w:rsidRPr="00A42D18">
              <w:rPr>
                <w:sz w:val="24"/>
                <w:szCs w:val="24"/>
              </w:rPr>
              <w:t>272</w:t>
            </w:r>
          </w:p>
        </w:tc>
        <w:tc>
          <w:tcPr>
            <w:tcW w:w="1417" w:type="dxa"/>
            <w:noWrap/>
            <w:hideMark/>
          </w:tcPr>
          <w:p w:rsidR="00A42D18" w:rsidRPr="00A42D18" w:rsidRDefault="00A42D18" w:rsidP="00A42D18">
            <w:pPr>
              <w:jc w:val="center"/>
              <w:rPr>
                <w:sz w:val="24"/>
                <w:szCs w:val="24"/>
                <w:highlight w:val="yellow"/>
              </w:rPr>
            </w:pPr>
            <w:r w:rsidRPr="00A42D18">
              <w:rPr>
                <w:sz w:val="24"/>
                <w:szCs w:val="24"/>
              </w:rPr>
              <w:t>302</w:t>
            </w:r>
          </w:p>
        </w:tc>
        <w:tc>
          <w:tcPr>
            <w:tcW w:w="1274" w:type="dxa"/>
            <w:gridSpan w:val="2"/>
          </w:tcPr>
          <w:p w:rsidR="00A42D18" w:rsidRPr="00A42D18" w:rsidRDefault="00A42D18" w:rsidP="00A42D18">
            <w:pPr>
              <w:jc w:val="center"/>
              <w:rPr>
                <w:sz w:val="24"/>
                <w:szCs w:val="24"/>
                <w:highlight w:val="yellow"/>
              </w:rPr>
            </w:pPr>
            <w:r w:rsidRPr="00A42D18">
              <w:rPr>
                <w:sz w:val="24"/>
                <w:szCs w:val="24"/>
              </w:rPr>
              <w:t>332</w:t>
            </w:r>
          </w:p>
        </w:tc>
        <w:tc>
          <w:tcPr>
            <w:tcW w:w="1986" w:type="dxa"/>
            <w:noWrap/>
            <w:hideMark/>
          </w:tcPr>
          <w:p w:rsidR="00A42D18" w:rsidRPr="00A42D18" w:rsidRDefault="00A42D18" w:rsidP="00A42D18">
            <w:pPr>
              <w:jc w:val="center"/>
              <w:rPr>
                <w:sz w:val="24"/>
                <w:szCs w:val="24"/>
              </w:rPr>
            </w:pPr>
            <w:r w:rsidRPr="00A42D18">
              <w:rPr>
                <w:sz w:val="24"/>
                <w:szCs w:val="24"/>
              </w:rPr>
              <w:t>332</w:t>
            </w:r>
          </w:p>
        </w:tc>
      </w:tr>
      <w:tr w:rsidR="00A42D18" w:rsidRPr="00A42D18" w:rsidTr="00E31EAF">
        <w:trPr>
          <w:trHeight w:val="330"/>
        </w:trPr>
        <w:tc>
          <w:tcPr>
            <w:tcW w:w="709" w:type="dxa"/>
            <w:hideMark/>
          </w:tcPr>
          <w:p w:rsidR="00A42D18" w:rsidRDefault="00A42D18" w:rsidP="00A42D18">
            <w:pPr>
              <w:jc w:val="center"/>
              <w:rPr>
                <w:color w:val="000000"/>
                <w:sz w:val="24"/>
                <w:szCs w:val="24"/>
              </w:rPr>
            </w:pPr>
            <w:r w:rsidRPr="00A42D18">
              <w:rPr>
                <w:color w:val="000000"/>
                <w:sz w:val="24"/>
                <w:szCs w:val="24"/>
              </w:rPr>
              <w:t>3.</w:t>
            </w:r>
          </w:p>
          <w:p w:rsidR="00E31EAF" w:rsidRDefault="00E31EAF" w:rsidP="00A42D18">
            <w:pPr>
              <w:jc w:val="center"/>
              <w:rPr>
                <w:color w:val="000000"/>
                <w:sz w:val="24"/>
                <w:szCs w:val="24"/>
              </w:rPr>
            </w:pPr>
          </w:p>
          <w:p w:rsidR="00E31EAF" w:rsidRPr="00A42D18" w:rsidRDefault="00E31EAF" w:rsidP="00A42D18">
            <w:pPr>
              <w:jc w:val="center"/>
              <w:rPr>
                <w:color w:val="000000"/>
                <w:sz w:val="24"/>
                <w:szCs w:val="24"/>
              </w:rPr>
            </w:pPr>
          </w:p>
        </w:tc>
        <w:tc>
          <w:tcPr>
            <w:tcW w:w="4820" w:type="dxa"/>
            <w:hideMark/>
          </w:tcPr>
          <w:p w:rsidR="00A42D18" w:rsidRPr="00A42D18" w:rsidRDefault="00A42D18" w:rsidP="00A42D18">
            <w:pPr>
              <w:jc w:val="both"/>
              <w:rPr>
                <w:sz w:val="24"/>
                <w:szCs w:val="24"/>
                <w:highlight w:val="yellow"/>
              </w:rPr>
            </w:pPr>
            <w:r w:rsidRPr="00A42D18">
              <w:rPr>
                <w:sz w:val="24"/>
                <w:szCs w:val="24"/>
              </w:rPr>
              <w:lastRenderedPageBreak/>
              <w:t>Количество профилактических меропри</w:t>
            </w:r>
            <w:r w:rsidRPr="00A42D18">
              <w:rPr>
                <w:sz w:val="24"/>
                <w:szCs w:val="24"/>
              </w:rPr>
              <w:t>я</w:t>
            </w:r>
            <w:r w:rsidRPr="00A42D18">
              <w:rPr>
                <w:sz w:val="24"/>
                <w:szCs w:val="24"/>
              </w:rPr>
              <w:lastRenderedPageBreak/>
              <w:t>тий, проведенных общественными форм</w:t>
            </w:r>
            <w:r w:rsidRPr="00A42D18">
              <w:rPr>
                <w:sz w:val="24"/>
                <w:szCs w:val="24"/>
              </w:rPr>
              <w:t>и</w:t>
            </w:r>
            <w:r w:rsidRPr="00A42D18">
              <w:rPr>
                <w:sz w:val="24"/>
                <w:szCs w:val="24"/>
              </w:rPr>
              <w:t>рованиями (мероприятий)</w:t>
            </w:r>
          </w:p>
        </w:tc>
        <w:tc>
          <w:tcPr>
            <w:tcW w:w="1558" w:type="dxa"/>
            <w:hideMark/>
          </w:tcPr>
          <w:p w:rsidR="00A42D18" w:rsidRDefault="00A42D18" w:rsidP="00A42D18">
            <w:pPr>
              <w:jc w:val="center"/>
              <w:rPr>
                <w:sz w:val="24"/>
                <w:szCs w:val="24"/>
              </w:rPr>
            </w:pPr>
            <w:r w:rsidRPr="00A42D18">
              <w:rPr>
                <w:sz w:val="24"/>
                <w:szCs w:val="24"/>
              </w:rPr>
              <w:lastRenderedPageBreak/>
              <w:t>352</w:t>
            </w:r>
          </w:p>
          <w:p w:rsidR="00E31EAF" w:rsidRPr="00A42D18" w:rsidRDefault="00E31EAF" w:rsidP="00A42D18">
            <w:pPr>
              <w:jc w:val="center"/>
              <w:rPr>
                <w:sz w:val="24"/>
                <w:szCs w:val="24"/>
                <w:highlight w:val="yellow"/>
              </w:rPr>
            </w:pPr>
          </w:p>
        </w:tc>
        <w:tc>
          <w:tcPr>
            <w:tcW w:w="1419" w:type="dxa"/>
            <w:noWrap/>
            <w:hideMark/>
          </w:tcPr>
          <w:p w:rsidR="00A42D18" w:rsidRDefault="00A42D18" w:rsidP="00A42D18">
            <w:pPr>
              <w:jc w:val="center"/>
              <w:rPr>
                <w:sz w:val="24"/>
                <w:szCs w:val="24"/>
              </w:rPr>
            </w:pPr>
            <w:r w:rsidRPr="00A42D18">
              <w:rPr>
                <w:sz w:val="24"/>
                <w:szCs w:val="24"/>
              </w:rPr>
              <w:lastRenderedPageBreak/>
              <w:t>410</w:t>
            </w:r>
          </w:p>
          <w:p w:rsidR="00E31EAF" w:rsidRPr="00A42D18" w:rsidRDefault="00E31EAF" w:rsidP="00A42D18">
            <w:pPr>
              <w:jc w:val="center"/>
              <w:rPr>
                <w:sz w:val="24"/>
                <w:szCs w:val="24"/>
              </w:rPr>
            </w:pPr>
          </w:p>
        </w:tc>
        <w:tc>
          <w:tcPr>
            <w:tcW w:w="1418" w:type="dxa"/>
            <w:noWrap/>
            <w:hideMark/>
          </w:tcPr>
          <w:p w:rsidR="00A42D18" w:rsidRDefault="00A42D18" w:rsidP="00A42D18">
            <w:pPr>
              <w:jc w:val="center"/>
              <w:rPr>
                <w:sz w:val="24"/>
                <w:szCs w:val="24"/>
              </w:rPr>
            </w:pPr>
            <w:r w:rsidRPr="00A42D18">
              <w:rPr>
                <w:sz w:val="24"/>
                <w:szCs w:val="24"/>
              </w:rPr>
              <w:lastRenderedPageBreak/>
              <w:t>468</w:t>
            </w:r>
          </w:p>
          <w:p w:rsidR="00E31EAF" w:rsidRPr="00A42D18" w:rsidRDefault="00E31EAF" w:rsidP="00A42D18">
            <w:pPr>
              <w:jc w:val="center"/>
              <w:rPr>
                <w:sz w:val="24"/>
                <w:szCs w:val="24"/>
              </w:rPr>
            </w:pPr>
          </w:p>
        </w:tc>
        <w:tc>
          <w:tcPr>
            <w:tcW w:w="1417" w:type="dxa"/>
            <w:noWrap/>
            <w:hideMark/>
          </w:tcPr>
          <w:p w:rsidR="00A42D18" w:rsidRDefault="00A42D18" w:rsidP="00A42D18">
            <w:pPr>
              <w:jc w:val="center"/>
              <w:rPr>
                <w:sz w:val="24"/>
                <w:szCs w:val="24"/>
              </w:rPr>
            </w:pPr>
            <w:r w:rsidRPr="00A42D18">
              <w:rPr>
                <w:sz w:val="24"/>
                <w:szCs w:val="24"/>
              </w:rPr>
              <w:lastRenderedPageBreak/>
              <w:t>526</w:t>
            </w:r>
          </w:p>
          <w:p w:rsidR="00E31EAF" w:rsidRPr="00A42D18" w:rsidRDefault="00E31EAF" w:rsidP="00A42D18">
            <w:pPr>
              <w:jc w:val="center"/>
              <w:rPr>
                <w:sz w:val="24"/>
                <w:szCs w:val="24"/>
                <w:highlight w:val="yellow"/>
              </w:rPr>
            </w:pPr>
          </w:p>
        </w:tc>
        <w:tc>
          <w:tcPr>
            <w:tcW w:w="1274" w:type="dxa"/>
            <w:gridSpan w:val="2"/>
          </w:tcPr>
          <w:p w:rsidR="00A42D18" w:rsidRDefault="00A42D18" w:rsidP="00A42D18">
            <w:pPr>
              <w:jc w:val="center"/>
              <w:rPr>
                <w:sz w:val="24"/>
                <w:szCs w:val="24"/>
              </w:rPr>
            </w:pPr>
            <w:r w:rsidRPr="00A42D18">
              <w:rPr>
                <w:sz w:val="24"/>
                <w:szCs w:val="24"/>
              </w:rPr>
              <w:lastRenderedPageBreak/>
              <w:t>657</w:t>
            </w:r>
          </w:p>
          <w:p w:rsidR="00E31EAF" w:rsidRPr="00A42D18" w:rsidRDefault="00E31EAF" w:rsidP="00A42D18">
            <w:pPr>
              <w:jc w:val="center"/>
              <w:rPr>
                <w:sz w:val="24"/>
                <w:szCs w:val="24"/>
                <w:highlight w:val="yellow"/>
              </w:rPr>
            </w:pPr>
          </w:p>
        </w:tc>
        <w:tc>
          <w:tcPr>
            <w:tcW w:w="1986" w:type="dxa"/>
            <w:noWrap/>
            <w:hideMark/>
          </w:tcPr>
          <w:p w:rsidR="00A42D18" w:rsidRDefault="00A42D18" w:rsidP="00A42D18">
            <w:pPr>
              <w:jc w:val="center"/>
              <w:rPr>
                <w:sz w:val="24"/>
                <w:szCs w:val="24"/>
              </w:rPr>
            </w:pPr>
            <w:r w:rsidRPr="00A42D18">
              <w:rPr>
                <w:sz w:val="24"/>
                <w:szCs w:val="24"/>
              </w:rPr>
              <w:lastRenderedPageBreak/>
              <w:t>657</w:t>
            </w:r>
          </w:p>
          <w:p w:rsidR="00E31EAF" w:rsidRPr="00A42D18" w:rsidRDefault="00E31EAF" w:rsidP="00A42D18">
            <w:pPr>
              <w:jc w:val="center"/>
              <w:rPr>
                <w:sz w:val="24"/>
                <w:szCs w:val="24"/>
                <w:highlight w:val="yellow"/>
              </w:rPr>
            </w:pPr>
          </w:p>
        </w:tc>
      </w:tr>
      <w:tr w:rsidR="00A42D18" w:rsidRPr="00A42D18" w:rsidTr="00E31EAF">
        <w:trPr>
          <w:trHeight w:val="330"/>
        </w:trPr>
        <w:tc>
          <w:tcPr>
            <w:tcW w:w="709" w:type="dxa"/>
            <w:hideMark/>
          </w:tcPr>
          <w:p w:rsidR="00A42D18" w:rsidRPr="00A42D18" w:rsidRDefault="00A42D18" w:rsidP="00A42D18">
            <w:pPr>
              <w:jc w:val="center"/>
              <w:rPr>
                <w:color w:val="000000"/>
                <w:sz w:val="24"/>
                <w:szCs w:val="24"/>
              </w:rPr>
            </w:pPr>
            <w:r w:rsidRPr="00A42D18">
              <w:rPr>
                <w:color w:val="000000"/>
                <w:sz w:val="24"/>
                <w:szCs w:val="24"/>
              </w:rPr>
              <w:lastRenderedPageBreak/>
              <w:t>4.</w:t>
            </w:r>
          </w:p>
          <w:p w:rsidR="00A42D18" w:rsidRPr="00A42D18" w:rsidRDefault="00A42D18" w:rsidP="00A42D18">
            <w:pPr>
              <w:jc w:val="center"/>
              <w:rPr>
                <w:color w:val="000000"/>
                <w:sz w:val="24"/>
                <w:szCs w:val="24"/>
              </w:rPr>
            </w:pPr>
          </w:p>
          <w:p w:rsidR="00A42D18" w:rsidRPr="00A42D18" w:rsidRDefault="00A42D18" w:rsidP="00A42D18">
            <w:pPr>
              <w:jc w:val="center"/>
              <w:rPr>
                <w:color w:val="000000"/>
                <w:sz w:val="24"/>
                <w:szCs w:val="24"/>
              </w:rPr>
            </w:pPr>
          </w:p>
        </w:tc>
        <w:tc>
          <w:tcPr>
            <w:tcW w:w="4820" w:type="dxa"/>
            <w:hideMark/>
          </w:tcPr>
          <w:p w:rsidR="00A42D18" w:rsidRPr="00A42D18" w:rsidRDefault="00A42D18" w:rsidP="00A42D18">
            <w:pPr>
              <w:jc w:val="both"/>
              <w:rPr>
                <w:sz w:val="24"/>
                <w:szCs w:val="24"/>
                <w:highlight w:val="yellow"/>
              </w:rPr>
            </w:pPr>
            <w:r w:rsidRPr="00A42D18">
              <w:rPr>
                <w:sz w:val="24"/>
                <w:szCs w:val="24"/>
              </w:rPr>
              <w:t>Количество проведенных профилактических мероприятий для различных категорий н</w:t>
            </w:r>
            <w:r w:rsidRPr="00A42D18">
              <w:rPr>
                <w:sz w:val="24"/>
                <w:szCs w:val="24"/>
              </w:rPr>
              <w:t>а</w:t>
            </w:r>
            <w:r w:rsidRPr="00A42D18">
              <w:rPr>
                <w:sz w:val="24"/>
                <w:szCs w:val="24"/>
              </w:rPr>
              <w:t>селения района (мероприятий)</w:t>
            </w:r>
          </w:p>
        </w:tc>
        <w:tc>
          <w:tcPr>
            <w:tcW w:w="1558" w:type="dxa"/>
            <w:hideMark/>
          </w:tcPr>
          <w:p w:rsidR="00A42D18" w:rsidRPr="00A42D18" w:rsidRDefault="00A42D18" w:rsidP="00A42D18">
            <w:pPr>
              <w:jc w:val="center"/>
              <w:rPr>
                <w:sz w:val="24"/>
                <w:szCs w:val="24"/>
                <w:highlight w:val="yellow"/>
              </w:rPr>
            </w:pPr>
            <w:r w:rsidRPr="00A42D18">
              <w:rPr>
                <w:sz w:val="24"/>
                <w:szCs w:val="24"/>
              </w:rPr>
              <w:t>21</w:t>
            </w:r>
          </w:p>
        </w:tc>
        <w:tc>
          <w:tcPr>
            <w:tcW w:w="1419" w:type="dxa"/>
            <w:noWrap/>
            <w:hideMark/>
          </w:tcPr>
          <w:p w:rsidR="00A42D18" w:rsidRPr="00A42D18" w:rsidRDefault="00A42D18" w:rsidP="00A42D18">
            <w:pPr>
              <w:jc w:val="center"/>
              <w:rPr>
                <w:sz w:val="24"/>
                <w:szCs w:val="24"/>
                <w:highlight w:val="yellow"/>
              </w:rPr>
            </w:pPr>
            <w:r w:rsidRPr="00A42D18">
              <w:rPr>
                <w:sz w:val="24"/>
                <w:szCs w:val="24"/>
              </w:rPr>
              <w:t>27</w:t>
            </w:r>
          </w:p>
        </w:tc>
        <w:tc>
          <w:tcPr>
            <w:tcW w:w="1418" w:type="dxa"/>
            <w:noWrap/>
            <w:hideMark/>
          </w:tcPr>
          <w:p w:rsidR="00A42D18" w:rsidRPr="00A42D18" w:rsidRDefault="00A42D18" w:rsidP="00A42D18">
            <w:pPr>
              <w:jc w:val="center"/>
              <w:rPr>
                <w:sz w:val="24"/>
                <w:szCs w:val="24"/>
                <w:highlight w:val="yellow"/>
              </w:rPr>
            </w:pPr>
            <w:r w:rsidRPr="00A42D18">
              <w:rPr>
                <w:sz w:val="24"/>
                <w:szCs w:val="24"/>
              </w:rPr>
              <w:t>33</w:t>
            </w:r>
          </w:p>
        </w:tc>
        <w:tc>
          <w:tcPr>
            <w:tcW w:w="1417" w:type="dxa"/>
            <w:noWrap/>
            <w:hideMark/>
          </w:tcPr>
          <w:p w:rsidR="00A42D18" w:rsidRPr="00A42D18" w:rsidRDefault="00A42D18" w:rsidP="00A42D18">
            <w:pPr>
              <w:jc w:val="center"/>
              <w:rPr>
                <w:sz w:val="24"/>
                <w:szCs w:val="24"/>
              </w:rPr>
            </w:pPr>
            <w:r w:rsidRPr="00A42D18">
              <w:rPr>
                <w:sz w:val="24"/>
                <w:szCs w:val="24"/>
              </w:rPr>
              <w:t>39</w:t>
            </w:r>
          </w:p>
        </w:tc>
        <w:tc>
          <w:tcPr>
            <w:tcW w:w="1274" w:type="dxa"/>
            <w:gridSpan w:val="2"/>
          </w:tcPr>
          <w:p w:rsidR="00A42D18" w:rsidRPr="00A42D18" w:rsidRDefault="00A42D18" w:rsidP="00A42D18">
            <w:pPr>
              <w:jc w:val="center"/>
              <w:rPr>
                <w:sz w:val="24"/>
                <w:szCs w:val="24"/>
              </w:rPr>
            </w:pPr>
            <w:r w:rsidRPr="00A42D18">
              <w:rPr>
                <w:sz w:val="24"/>
                <w:szCs w:val="24"/>
              </w:rPr>
              <w:t>48</w:t>
            </w:r>
          </w:p>
        </w:tc>
        <w:tc>
          <w:tcPr>
            <w:tcW w:w="1986" w:type="dxa"/>
            <w:noWrap/>
            <w:hideMark/>
          </w:tcPr>
          <w:p w:rsidR="00A42D18" w:rsidRPr="00A42D18" w:rsidRDefault="00A42D18" w:rsidP="00A42D18">
            <w:pPr>
              <w:jc w:val="center"/>
              <w:rPr>
                <w:sz w:val="24"/>
                <w:szCs w:val="24"/>
              </w:rPr>
            </w:pPr>
            <w:r w:rsidRPr="00A42D18">
              <w:rPr>
                <w:sz w:val="24"/>
                <w:szCs w:val="24"/>
              </w:rPr>
              <w:t>48</w:t>
            </w:r>
          </w:p>
        </w:tc>
      </w:tr>
      <w:tr w:rsidR="00A42D18" w:rsidRPr="00A42D18" w:rsidTr="00E31EAF">
        <w:trPr>
          <w:trHeight w:val="273"/>
        </w:trPr>
        <w:tc>
          <w:tcPr>
            <w:tcW w:w="709" w:type="dxa"/>
            <w:hideMark/>
          </w:tcPr>
          <w:p w:rsidR="00A42D18" w:rsidRPr="00A42D18" w:rsidRDefault="00A42D18" w:rsidP="00A42D18">
            <w:pPr>
              <w:jc w:val="center"/>
              <w:rPr>
                <w:color w:val="000000"/>
                <w:sz w:val="24"/>
                <w:szCs w:val="24"/>
              </w:rPr>
            </w:pPr>
            <w:r w:rsidRPr="00A42D18">
              <w:rPr>
                <w:color w:val="000000"/>
                <w:sz w:val="24"/>
                <w:szCs w:val="24"/>
              </w:rPr>
              <w:t>5.</w:t>
            </w:r>
          </w:p>
        </w:tc>
        <w:tc>
          <w:tcPr>
            <w:tcW w:w="4820" w:type="dxa"/>
            <w:hideMark/>
          </w:tcPr>
          <w:p w:rsidR="00A42D18" w:rsidRPr="00A42D18" w:rsidRDefault="00A42D18" w:rsidP="00A42D18">
            <w:pPr>
              <w:jc w:val="both"/>
              <w:rPr>
                <w:sz w:val="24"/>
                <w:szCs w:val="24"/>
                <w:highlight w:val="yellow"/>
              </w:rPr>
            </w:pPr>
            <w:r w:rsidRPr="00A42D18">
              <w:rPr>
                <w:sz w:val="24"/>
                <w:szCs w:val="24"/>
              </w:rPr>
              <w:t>Количество жителей района, принявших участие в профилактических мероприятиях (человек)</w:t>
            </w:r>
          </w:p>
        </w:tc>
        <w:tc>
          <w:tcPr>
            <w:tcW w:w="1558" w:type="dxa"/>
            <w:hideMark/>
          </w:tcPr>
          <w:p w:rsidR="00A42D18" w:rsidRPr="00A42D18" w:rsidRDefault="00A42D18" w:rsidP="00A42D18">
            <w:pPr>
              <w:jc w:val="center"/>
              <w:rPr>
                <w:sz w:val="24"/>
                <w:szCs w:val="24"/>
                <w:highlight w:val="yellow"/>
              </w:rPr>
            </w:pPr>
            <w:r w:rsidRPr="00A42D18">
              <w:rPr>
                <w:sz w:val="24"/>
                <w:szCs w:val="24"/>
              </w:rPr>
              <w:t>3 821</w:t>
            </w:r>
          </w:p>
        </w:tc>
        <w:tc>
          <w:tcPr>
            <w:tcW w:w="1419" w:type="dxa"/>
            <w:noWrap/>
            <w:hideMark/>
          </w:tcPr>
          <w:p w:rsidR="00A42D18" w:rsidRPr="00A42D18" w:rsidRDefault="00A42D18" w:rsidP="00A42D18">
            <w:pPr>
              <w:jc w:val="center"/>
              <w:rPr>
                <w:sz w:val="24"/>
                <w:szCs w:val="24"/>
              </w:rPr>
            </w:pPr>
            <w:r w:rsidRPr="00A42D18">
              <w:rPr>
                <w:sz w:val="24"/>
                <w:szCs w:val="24"/>
              </w:rPr>
              <w:t>4 121</w:t>
            </w:r>
          </w:p>
        </w:tc>
        <w:tc>
          <w:tcPr>
            <w:tcW w:w="1418" w:type="dxa"/>
            <w:noWrap/>
            <w:hideMark/>
          </w:tcPr>
          <w:p w:rsidR="00A42D18" w:rsidRPr="00A42D18" w:rsidRDefault="00A42D18" w:rsidP="00A42D18">
            <w:pPr>
              <w:jc w:val="center"/>
              <w:rPr>
                <w:sz w:val="24"/>
                <w:szCs w:val="24"/>
              </w:rPr>
            </w:pPr>
            <w:r w:rsidRPr="00A42D18">
              <w:rPr>
                <w:sz w:val="24"/>
                <w:szCs w:val="24"/>
              </w:rPr>
              <w:t>4 421</w:t>
            </w:r>
          </w:p>
        </w:tc>
        <w:tc>
          <w:tcPr>
            <w:tcW w:w="1417" w:type="dxa"/>
            <w:noWrap/>
            <w:hideMark/>
          </w:tcPr>
          <w:p w:rsidR="00A42D18" w:rsidRPr="00A42D18" w:rsidRDefault="00A42D18" w:rsidP="00A42D18">
            <w:pPr>
              <w:jc w:val="center"/>
              <w:rPr>
                <w:sz w:val="24"/>
                <w:szCs w:val="24"/>
                <w:highlight w:val="yellow"/>
              </w:rPr>
            </w:pPr>
            <w:r w:rsidRPr="00A42D18">
              <w:rPr>
                <w:sz w:val="24"/>
                <w:szCs w:val="24"/>
              </w:rPr>
              <w:t>4 721</w:t>
            </w:r>
          </w:p>
        </w:tc>
        <w:tc>
          <w:tcPr>
            <w:tcW w:w="1274" w:type="dxa"/>
            <w:gridSpan w:val="2"/>
          </w:tcPr>
          <w:p w:rsidR="00A42D18" w:rsidRPr="00A42D18" w:rsidRDefault="00A42D18" w:rsidP="00A42D18">
            <w:pPr>
              <w:jc w:val="center"/>
              <w:rPr>
                <w:sz w:val="24"/>
                <w:szCs w:val="24"/>
                <w:highlight w:val="yellow"/>
              </w:rPr>
            </w:pPr>
            <w:r w:rsidRPr="00A42D18">
              <w:rPr>
                <w:sz w:val="24"/>
                <w:szCs w:val="24"/>
              </w:rPr>
              <w:t>5 245</w:t>
            </w:r>
          </w:p>
        </w:tc>
        <w:tc>
          <w:tcPr>
            <w:tcW w:w="1986" w:type="dxa"/>
            <w:noWrap/>
            <w:hideMark/>
          </w:tcPr>
          <w:p w:rsidR="00A42D18" w:rsidRPr="00A42D18" w:rsidRDefault="00A42D18" w:rsidP="00A42D18">
            <w:pPr>
              <w:jc w:val="center"/>
              <w:rPr>
                <w:sz w:val="24"/>
                <w:szCs w:val="24"/>
                <w:highlight w:val="yellow"/>
              </w:rPr>
            </w:pPr>
            <w:r w:rsidRPr="00A42D18">
              <w:rPr>
                <w:sz w:val="24"/>
                <w:szCs w:val="24"/>
              </w:rPr>
              <w:t>5 245</w:t>
            </w:r>
          </w:p>
        </w:tc>
      </w:tr>
      <w:tr w:rsidR="00A42D18" w:rsidRPr="00A42D18" w:rsidTr="00E31EAF">
        <w:trPr>
          <w:trHeight w:val="330"/>
        </w:trPr>
        <w:tc>
          <w:tcPr>
            <w:tcW w:w="709" w:type="dxa"/>
            <w:hideMark/>
          </w:tcPr>
          <w:p w:rsidR="00A42D18" w:rsidRPr="00A42D18" w:rsidRDefault="00A42D18" w:rsidP="00A42D18">
            <w:pPr>
              <w:jc w:val="center"/>
              <w:rPr>
                <w:color w:val="000000"/>
                <w:sz w:val="24"/>
                <w:szCs w:val="24"/>
              </w:rPr>
            </w:pPr>
            <w:r w:rsidRPr="00A42D18">
              <w:rPr>
                <w:color w:val="000000"/>
                <w:sz w:val="24"/>
                <w:szCs w:val="24"/>
              </w:rPr>
              <w:t>6.</w:t>
            </w:r>
          </w:p>
        </w:tc>
        <w:tc>
          <w:tcPr>
            <w:tcW w:w="4820" w:type="dxa"/>
            <w:hideMark/>
          </w:tcPr>
          <w:p w:rsidR="00A42D18" w:rsidRPr="00A42D18" w:rsidRDefault="00A42D18" w:rsidP="00A42D18">
            <w:pPr>
              <w:widowControl w:val="0"/>
              <w:tabs>
                <w:tab w:val="left" w:pos="1080"/>
              </w:tabs>
              <w:jc w:val="both"/>
              <w:rPr>
                <w:sz w:val="24"/>
                <w:szCs w:val="24"/>
              </w:rPr>
            </w:pPr>
            <w:r w:rsidRPr="00A42D18">
              <w:rPr>
                <w:sz w:val="24"/>
                <w:szCs w:val="24"/>
              </w:rPr>
              <w:t>Количество участковых пунктов полиции в сельских населенных пунктах района (пун</w:t>
            </w:r>
            <w:r w:rsidRPr="00A42D18">
              <w:rPr>
                <w:sz w:val="24"/>
                <w:szCs w:val="24"/>
              </w:rPr>
              <w:t>к</w:t>
            </w:r>
            <w:r w:rsidRPr="00A42D18">
              <w:rPr>
                <w:sz w:val="24"/>
                <w:szCs w:val="24"/>
              </w:rPr>
              <w:t>тов)</w:t>
            </w:r>
          </w:p>
        </w:tc>
        <w:tc>
          <w:tcPr>
            <w:tcW w:w="1558" w:type="dxa"/>
            <w:hideMark/>
          </w:tcPr>
          <w:p w:rsidR="00A42D18" w:rsidRPr="00A42D18" w:rsidRDefault="00A42D18" w:rsidP="00A42D18">
            <w:pPr>
              <w:jc w:val="center"/>
              <w:rPr>
                <w:sz w:val="24"/>
                <w:szCs w:val="24"/>
              </w:rPr>
            </w:pPr>
            <w:r w:rsidRPr="00A42D18">
              <w:rPr>
                <w:sz w:val="24"/>
                <w:szCs w:val="24"/>
              </w:rPr>
              <w:t>2</w:t>
            </w:r>
          </w:p>
        </w:tc>
        <w:tc>
          <w:tcPr>
            <w:tcW w:w="1419" w:type="dxa"/>
            <w:noWrap/>
            <w:hideMark/>
          </w:tcPr>
          <w:p w:rsidR="00A42D18" w:rsidRPr="00A42D18" w:rsidRDefault="00A42D18" w:rsidP="00A42D18">
            <w:pPr>
              <w:jc w:val="center"/>
              <w:rPr>
                <w:sz w:val="24"/>
                <w:szCs w:val="24"/>
              </w:rPr>
            </w:pPr>
            <w:r w:rsidRPr="00A42D18">
              <w:rPr>
                <w:sz w:val="24"/>
                <w:szCs w:val="24"/>
              </w:rPr>
              <w:t>2</w:t>
            </w:r>
          </w:p>
        </w:tc>
        <w:tc>
          <w:tcPr>
            <w:tcW w:w="1418" w:type="dxa"/>
            <w:noWrap/>
            <w:hideMark/>
          </w:tcPr>
          <w:p w:rsidR="00A42D18" w:rsidRPr="00A42D18" w:rsidRDefault="00A42D18" w:rsidP="00A42D18">
            <w:pPr>
              <w:jc w:val="center"/>
              <w:rPr>
                <w:sz w:val="24"/>
                <w:szCs w:val="24"/>
              </w:rPr>
            </w:pPr>
            <w:r w:rsidRPr="00A42D18">
              <w:rPr>
                <w:sz w:val="24"/>
                <w:szCs w:val="24"/>
              </w:rPr>
              <w:t>2</w:t>
            </w:r>
          </w:p>
        </w:tc>
        <w:tc>
          <w:tcPr>
            <w:tcW w:w="1417" w:type="dxa"/>
            <w:noWrap/>
            <w:hideMark/>
          </w:tcPr>
          <w:p w:rsidR="00A42D18" w:rsidRPr="00A42D18" w:rsidRDefault="00A42D18" w:rsidP="00A42D18">
            <w:pPr>
              <w:jc w:val="center"/>
              <w:rPr>
                <w:sz w:val="24"/>
                <w:szCs w:val="24"/>
              </w:rPr>
            </w:pPr>
            <w:r w:rsidRPr="00A42D18">
              <w:rPr>
                <w:sz w:val="24"/>
                <w:szCs w:val="24"/>
              </w:rPr>
              <w:t>4</w:t>
            </w:r>
          </w:p>
        </w:tc>
        <w:tc>
          <w:tcPr>
            <w:tcW w:w="1274" w:type="dxa"/>
            <w:gridSpan w:val="2"/>
          </w:tcPr>
          <w:p w:rsidR="00A42D18" w:rsidRPr="00A42D18" w:rsidRDefault="00A42D18" w:rsidP="00A42D18">
            <w:pPr>
              <w:jc w:val="center"/>
              <w:rPr>
                <w:sz w:val="24"/>
                <w:szCs w:val="24"/>
              </w:rPr>
            </w:pPr>
            <w:r w:rsidRPr="00A42D18">
              <w:rPr>
                <w:sz w:val="24"/>
                <w:szCs w:val="24"/>
              </w:rPr>
              <w:t>4</w:t>
            </w:r>
          </w:p>
        </w:tc>
        <w:tc>
          <w:tcPr>
            <w:tcW w:w="1986" w:type="dxa"/>
            <w:noWrap/>
            <w:hideMark/>
          </w:tcPr>
          <w:p w:rsidR="00A42D18" w:rsidRPr="00A42D18" w:rsidRDefault="00A42D18" w:rsidP="00A42D18">
            <w:pPr>
              <w:jc w:val="center"/>
              <w:rPr>
                <w:sz w:val="24"/>
                <w:szCs w:val="24"/>
              </w:rPr>
            </w:pPr>
            <w:r w:rsidRPr="00A42D18">
              <w:rPr>
                <w:sz w:val="24"/>
                <w:szCs w:val="24"/>
              </w:rPr>
              <w:t>4</w:t>
            </w:r>
          </w:p>
        </w:tc>
      </w:tr>
      <w:tr w:rsidR="00A42D18" w:rsidRPr="00A42D18" w:rsidTr="00E31EAF">
        <w:trPr>
          <w:trHeight w:val="330"/>
        </w:trPr>
        <w:tc>
          <w:tcPr>
            <w:tcW w:w="709" w:type="dxa"/>
          </w:tcPr>
          <w:p w:rsidR="00A42D18" w:rsidRPr="00A42D18" w:rsidRDefault="00A42D18" w:rsidP="00A42D18">
            <w:pPr>
              <w:jc w:val="center"/>
              <w:rPr>
                <w:color w:val="000000"/>
                <w:sz w:val="24"/>
                <w:szCs w:val="24"/>
              </w:rPr>
            </w:pPr>
            <w:r w:rsidRPr="00A42D18">
              <w:rPr>
                <w:color w:val="000000"/>
                <w:sz w:val="24"/>
                <w:szCs w:val="24"/>
              </w:rPr>
              <w:t>7.</w:t>
            </w:r>
          </w:p>
        </w:tc>
        <w:tc>
          <w:tcPr>
            <w:tcW w:w="4820" w:type="dxa"/>
          </w:tcPr>
          <w:p w:rsidR="00A42D18" w:rsidRPr="00A42D18" w:rsidRDefault="00A42D18" w:rsidP="00A42D18">
            <w:pPr>
              <w:widowControl w:val="0"/>
              <w:tabs>
                <w:tab w:val="left" w:pos="1080"/>
              </w:tabs>
              <w:jc w:val="both"/>
              <w:rPr>
                <w:sz w:val="24"/>
                <w:szCs w:val="24"/>
              </w:rPr>
            </w:pPr>
            <w:r w:rsidRPr="00A42D18">
              <w:rPr>
                <w:sz w:val="24"/>
                <w:szCs w:val="24"/>
              </w:rPr>
              <w:t>Доля выявленных с участием общественн</w:t>
            </w:r>
            <w:r w:rsidRPr="00A42D18">
              <w:rPr>
                <w:sz w:val="24"/>
                <w:szCs w:val="24"/>
              </w:rPr>
              <w:t>о</w:t>
            </w:r>
            <w:r w:rsidRPr="00A42D18">
              <w:rPr>
                <w:sz w:val="24"/>
                <w:szCs w:val="24"/>
              </w:rPr>
              <w:t>сти правонарушений в общем количестве правонарушений (%)</w:t>
            </w:r>
          </w:p>
        </w:tc>
        <w:tc>
          <w:tcPr>
            <w:tcW w:w="1558" w:type="dxa"/>
          </w:tcPr>
          <w:p w:rsidR="00A42D18" w:rsidRPr="00A42D18" w:rsidRDefault="00A42D18" w:rsidP="00A42D18">
            <w:pPr>
              <w:jc w:val="center"/>
              <w:rPr>
                <w:sz w:val="24"/>
                <w:szCs w:val="24"/>
              </w:rPr>
            </w:pPr>
            <w:r w:rsidRPr="00A42D18">
              <w:rPr>
                <w:sz w:val="24"/>
                <w:szCs w:val="24"/>
              </w:rPr>
              <w:t>0</w:t>
            </w:r>
          </w:p>
        </w:tc>
        <w:tc>
          <w:tcPr>
            <w:tcW w:w="1419" w:type="dxa"/>
            <w:noWrap/>
          </w:tcPr>
          <w:p w:rsidR="00A42D18" w:rsidRPr="00A42D18" w:rsidRDefault="00A42D18" w:rsidP="00A42D18">
            <w:pPr>
              <w:jc w:val="center"/>
              <w:rPr>
                <w:sz w:val="24"/>
                <w:szCs w:val="24"/>
              </w:rPr>
            </w:pPr>
            <w:r w:rsidRPr="00A42D18">
              <w:rPr>
                <w:sz w:val="24"/>
                <w:szCs w:val="24"/>
              </w:rPr>
              <w:t>1</w:t>
            </w:r>
          </w:p>
        </w:tc>
        <w:tc>
          <w:tcPr>
            <w:tcW w:w="1418" w:type="dxa"/>
            <w:noWrap/>
          </w:tcPr>
          <w:p w:rsidR="00A42D18" w:rsidRPr="00A42D18" w:rsidRDefault="00A42D18" w:rsidP="00A42D18">
            <w:pPr>
              <w:jc w:val="center"/>
              <w:rPr>
                <w:sz w:val="24"/>
                <w:szCs w:val="24"/>
              </w:rPr>
            </w:pPr>
            <w:r w:rsidRPr="00A42D18">
              <w:rPr>
                <w:sz w:val="24"/>
                <w:szCs w:val="24"/>
              </w:rPr>
              <w:t>2</w:t>
            </w:r>
          </w:p>
        </w:tc>
        <w:tc>
          <w:tcPr>
            <w:tcW w:w="1417" w:type="dxa"/>
            <w:noWrap/>
          </w:tcPr>
          <w:p w:rsidR="00A42D18" w:rsidRPr="00A42D18" w:rsidRDefault="00A42D18" w:rsidP="00A42D18">
            <w:pPr>
              <w:jc w:val="center"/>
              <w:rPr>
                <w:sz w:val="24"/>
                <w:szCs w:val="24"/>
              </w:rPr>
            </w:pPr>
            <w:r w:rsidRPr="00A42D18">
              <w:rPr>
                <w:sz w:val="24"/>
                <w:szCs w:val="24"/>
              </w:rPr>
              <w:t>3</w:t>
            </w:r>
          </w:p>
        </w:tc>
        <w:tc>
          <w:tcPr>
            <w:tcW w:w="1274" w:type="dxa"/>
            <w:gridSpan w:val="2"/>
          </w:tcPr>
          <w:p w:rsidR="00A42D18" w:rsidRPr="00A42D18" w:rsidRDefault="00A42D18" w:rsidP="00A42D18">
            <w:pPr>
              <w:jc w:val="center"/>
              <w:rPr>
                <w:sz w:val="24"/>
                <w:szCs w:val="24"/>
              </w:rPr>
            </w:pPr>
            <w:r w:rsidRPr="00A42D18">
              <w:rPr>
                <w:sz w:val="24"/>
                <w:szCs w:val="24"/>
              </w:rPr>
              <w:t>3</w:t>
            </w:r>
          </w:p>
        </w:tc>
        <w:tc>
          <w:tcPr>
            <w:tcW w:w="1986" w:type="dxa"/>
            <w:noWrap/>
          </w:tcPr>
          <w:p w:rsidR="00A42D18" w:rsidRPr="00A42D18" w:rsidRDefault="00A42D18" w:rsidP="00A42D18">
            <w:pPr>
              <w:jc w:val="center"/>
              <w:rPr>
                <w:sz w:val="24"/>
                <w:szCs w:val="24"/>
              </w:rPr>
            </w:pPr>
            <w:r w:rsidRPr="00A42D18">
              <w:rPr>
                <w:sz w:val="24"/>
                <w:szCs w:val="24"/>
              </w:rPr>
              <w:t>3</w:t>
            </w:r>
          </w:p>
        </w:tc>
      </w:tr>
      <w:tr w:rsidR="00A42D18" w:rsidRPr="00A42D18" w:rsidTr="00E31EAF">
        <w:trPr>
          <w:trHeight w:val="330"/>
        </w:trPr>
        <w:tc>
          <w:tcPr>
            <w:tcW w:w="709" w:type="dxa"/>
          </w:tcPr>
          <w:p w:rsidR="00A42D18" w:rsidRPr="00A42D18" w:rsidRDefault="00A42D18" w:rsidP="00A42D18">
            <w:pPr>
              <w:jc w:val="center"/>
              <w:rPr>
                <w:color w:val="000000"/>
                <w:sz w:val="24"/>
                <w:szCs w:val="24"/>
              </w:rPr>
            </w:pPr>
            <w:r w:rsidRPr="00A42D18">
              <w:rPr>
                <w:color w:val="000000"/>
                <w:sz w:val="24"/>
                <w:szCs w:val="24"/>
              </w:rPr>
              <w:t>8.</w:t>
            </w:r>
          </w:p>
        </w:tc>
        <w:tc>
          <w:tcPr>
            <w:tcW w:w="4820" w:type="dxa"/>
          </w:tcPr>
          <w:p w:rsidR="00A42D18" w:rsidRPr="00A42D18" w:rsidRDefault="00A42D18" w:rsidP="00A42D18">
            <w:pPr>
              <w:widowControl w:val="0"/>
              <w:tabs>
                <w:tab w:val="left" w:pos="1080"/>
              </w:tabs>
              <w:jc w:val="both"/>
              <w:rPr>
                <w:sz w:val="24"/>
                <w:szCs w:val="24"/>
              </w:rPr>
            </w:pPr>
            <w:r w:rsidRPr="00A42D18">
              <w:rPr>
                <w:sz w:val="24"/>
                <w:szCs w:val="24"/>
              </w:rPr>
              <w:t>Доля выявленных нарушений правил д</w:t>
            </w:r>
            <w:r w:rsidRPr="00A42D18">
              <w:rPr>
                <w:sz w:val="24"/>
                <w:szCs w:val="24"/>
              </w:rPr>
              <w:t>о</w:t>
            </w:r>
            <w:r w:rsidRPr="00A42D18">
              <w:rPr>
                <w:sz w:val="24"/>
                <w:szCs w:val="24"/>
              </w:rPr>
              <w:t>рожного движения с помощью технических средств видеофиксации в общем количестве нарушений (%)</w:t>
            </w:r>
          </w:p>
        </w:tc>
        <w:tc>
          <w:tcPr>
            <w:tcW w:w="1558" w:type="dxa"/>
          </w:tcPr>
          <w:p w:rsidR="00A42D18" w:rsidRPr="00A42D18" w:rsidRDefault="00A42D18" w:rsidP="00A42D18">
            <w:pPr>
              <w:jc w:val="center"/>
              <w:rPr>
                <w:sz w:val="24"/>
                <w:szCs w:val="24"/>
              </w:rPr>
            </w:pPr>
            <w:r w:rsidRPr="00A42D18">
              <w:rPr>
                <w:sz w:val="24"/>
                <w:szCs w:val="24"/>
              </w:rPr>
              <w:t>0</w:t>
            </w:r>
          </w:p>
        </w:tc>
        <w:tc>
          <w:tcPr>
            <w:tcW w:w="1419" w:type="dxa"/>
            <w:noWrap/>
          </w:tcPr>
          <w:p w:rsidR="00A42D18" w:rsidRPr="00A42D18" w:rsidRDefault="00A42D18" w:rsidP="00A42D18">
            <w:pPr>
              <w:jc w:val="center"/>
              <w:rPr>
                <w:sz w:val="24"/>
                <w:szCs w:val="24"/>
              </w:rPr>
            </w:pPr>
            <w:r w:rsidRPr="00A42D18">
              <w:rPr>
                <w:sz w:val="24"/>
                <w:szCs w:val="24"/>
              </w:rPr>
              <w:t>50</w:t>
            </w:r>
          </w:p>
        </w:tc>
        <w:tc>
          <w:tcPr>
            <w:tcW w:w="1418" w:type="dxa"/>
            <w:noWrap/>
          </w:tcPr>
          <w:p w:rsidR="00A42D18" w:rsidRPr="00A42D18" w:rsidRDefault="00A42D18" w:rsidP="00A42D18">
            <w:pPr>
              <w:jc w:val="center"/>
              <w:rPr>
                <w:sz w:val="24"/>
                <w:szCs w:val="24"/>
              </w:rPr>
            </w:pPr>
            <w:r w:rsidRPr="00A42D18">
              <w:rPr>
                <w:sz w:val="24"/>
                <w:szCs w:val="24"/>
              </w:rPr>
              <w:t>47</w:t>
            </w:r>
          </w:p>
        </w:tc>
        <w:tc>
          <w:tcPr>
            <w:tcW w:w="1417" w:type="dxa"/>
            <w:noWrap/>
          </w:tcPr>
          <w:p w:rsidR="00A42D18" w:rsidRPr="00A42D18" w:rsidRDefault="00A42D18" w:rsidP="00A42D18">
            <w:pPr>
              <w:jc w:val="center"/>
              <w:rPr>
                <w:sz w:val="24"/>
                <w:szCs w:val="24"/>
              </w:rPr>
            </w:pPr>
            <w:r w:rsidRPr="00A42D18">
              <w:rPr>
                <w:sz w:val="24"/>
                <w:szCs w:val="24"/>
              </w:rPr>
              <w:t>44</w:t>
            </w:r>
          </w:p>
        </w:tc>
        <w:tc>
          <w:tcPr>
            <w:tcW w:w="1274" w:type="dxa"/>
            <w:gridSpan w:val="2"/>
          </w:tcPr>
          <w:p w:rsidR="00A42D18" w:rsidRPr="00A42D18" w:rsidRDefault="00A42D18" w:rsidP="00A42D18">
            <w:pPr>
              <w:jc w:val="center"/>
              <w:rPr>
                <w:sz w:val="24"/>
                <w:szCs w:val="24"/>
              </w:rPr>
            </w:pPr>
            <w:r w:rsidRPr="00A42D18">
              <w:rPr>
                <w:sz w:val="24"/>
                <w:szCs w:val="24"/>
              </w:rPr>
              <w:t>39,6</w:t>
            </w:r>
          </w:p>
        </w:tc>
        <w:tc>
          <w:tcPr>
            <w:tcW w:w="1986" w:type="dxa"/>
            <w:noWrap/>
          </w:tcPr>
          <w:p w:rsidR="00A42D18" w:rsidRPr="00A42D18" w:rsidRDefault="00A42D18" w:rsidP="00A42D18">
            <w:pPr>
              <w:jc w:val="center"/>
              <w:rPr>
                <w:sz w:val="24"/>
                <w:szCs w:val="24"/>
              </w:rPr>
            </w:pPr>
            <w:r w:rsidRPr="00A42D18">
              <w:rPr>
                <w:sz w:val="24"/>
                <w:szCs w:val="24"/>
              </w:rPr>
              <w:t>39,6</w:t>
            </w:r>
          </w:p>
        </w:tc>
      </w:tr>
      <w:tr w:rsidR="00A42D18" w:rsidRPr="00A42D18" w:rsidTr="00E31EAF">
        <w:trPr>
          <w:trHeight w:val="330"/>
        </w:trPr>
        <w:tc>
          <w:tcPr>
            <w:tcW w:w="709" w:type="dxa"/>
            <w:shd w:val="clear" w:color="auto" w:fill="auto"/>
          </w:tcPr>
          <w:p w:rsidR="00A42D18" w:rsidRPr="00A42D18" w:rsidRDefault="00A42D18" w:rsidP="00A42D18">
            <w:pPr>
              <w:jc w:val="center"/>
              <w:rPr>
                <w:color w:val="000000"/>
                <w:sz w:val="24"/>
                <w:szCs w:val="24"/>
              </w:rPr>
            </w:pPr>
            <w:r w:rsidRPr="00A42D18">
              <w:rPr>
                <w:color w:val="000000"/>
                <w:sz w:val="24"/>
                <w:szCs w:val="24"/>
              </w:rPr>
              <w:t>9.</w:t>
            </w:r>
          </w:p>
        </w:tc>
        <w:tc>
          <w:tcPr>
            <w:tcW w:w="4820" w:type="dxa"/>
            <w:shd w:val="clear" w:color="auto" w:fill="auto"/>
          </w:tcPr>
          <w:p w:rsidR="00A42D18" w:rsidRPr="00A42D18" w:rsidRDefault="00A42D18" w:rsidP="00A42D18">
            <w:pPr>
              <w:widowControl w:val="0"/>
              <w:tabs>
                <w:tab w:val="left" w:pos="1080"/>
              </w:tabs>
              <w:jc w:val="both"/>
              <w:rPr>
                <w:sz w:val="24"/>
                <w:szCs w:val="24"/>
              </w:rPr>
            </w:pPr>
            <w:r w:rsidRPr="00A42D18">
              <w:rPr>
                <w:sz w:val="24"/>
                <w:szCs w:val="24"/>
              </w:rPr>
              <w:t xml:space="preserve">Доля административных правонарушений, посягающих на общественный порядок и общественную безопасность, выявленных с участием народных дружинников (глава 20 </w:t>
            </w:r>
            <w:r w:rsidR="00E31EAF" w:rsidRPr="00E31EAF">
              <w:rPr>
                <w:sz w:val="24"/>
                <w:szCs w:val="24"/>
              </w:rPr>
              <w:t>Кодекса об административных правонар</w:t>
            </w:r>
            <w:r w:rsidR="00E31EAF" w:rsidRPr="00E31EAF">
              <w:rPr>
                <w:sz w:val="24"/>
                <w:szCs w:val="24"/>
              </w:rPr>
              <w:t>у</w:t>
            </w:r>
            <w:r w:rsidR="00E31EAF" w:rsidRPr="00E31EAF">
              <w:rPr>
                <w:sz w:val="24"/>
                <w:szCs w:val="24"/>
              </w:rPr>
              <w:t>шениях Российской Федерации</w:t>
            </w:r>
            <w:r w:rsidRPr="00E31EAF">
              <w:rPr>
                <w:sz w:val="24"/>
                <w:szCs w:val="24"/>
              </w:rPr>
              <w:t>) в общем количестве таких правонарушений</w:t>
            </w:r>
            <w:r w:rsidRPr="00A42D18">
              <w:rPr>
                <w:sz w:val="24"/>
                <w:szCs w:val="24"/>
              </w:rPr>
              <w:t xml:space="preserve"> (%)</w:t>
            </w:r>
          </w:p>
        </w:tc>
        <w:tc>
          <w:tcPr>
            <w:tcW w:w="1558" w:type="dxa"/>
            <w:shd w:val="clear" w:color="auto" w:fill="auto"/>
          </w:tcPr>
          <w:p w:rsidR="00A42D18" w:rsidRPr="00A42D18" w:rsidRDefault="00A42D18" w:rsidP="00A42D18">
            <w:pPr>
              <w:jc w:val="center"/>
              <w:rPr>
                <w:sz w:val="24"/>
                <w:szCs w:val="24"/>
              </w:rPr>
            </w:pPr>
            <w:r w:rsidRPr="00A42D18">
              <w:rPr>
                <w:sz w:val="24"/>
                <w:szCs w:val="24"/>
              </w:rPr>
              <w:t>0</w:t>
            </w:r>
          </w:p>
        </w:tc>
        <w:tc>
          <w:tcPr>
            <w:tcW w:w="1419" w:type="dxa"/>
            <w:shd w:val="clear" w:color="auto" w:fill="auto"/>
            <w:noWrap/>
          </w:tcPr>
          <w:p w:rsidR="00A42D18" w:rsidRPr="00A42D18" w:rsidRDefault="00A42D18" w:rsidP="00A42D18">
            <w:pPr>
              <w:jc w:val="center"/>
              <w:rPr>
                <w:sz w:val="24"/>
                <w:szCs w:val="24"/>
              </w:rPr>
            </w:pPr>
            <w:r w:rsidRPr="00A42D18">
              <w:rPr>
                <w:sz w:val="24"/>
                <w:szCs w:val="24"/>
              </w:rPr>
              <w:t>0</w:t>
            </w:r>
          </w:p>
        </w:tc>
        <w:tc>
          <w:tcPr>
            <w:tcW w:w="1418" w:type="dxa"/>
            <w:shd w:val="clear" w:color="auto" w:fill="auto"/>
            <w:noWrap/>
          </w:tcPr>
          <w:p w:rsidR="00A42D18" w:rsidRPr="00A42D18" w:rsidRDefault="00A42D18" w:rsidP="00A42D18">
            <w:pPr>
              <w:jc w:val="center"/>
              <w:rPr>
                <w:sz w:val="24"/>
              </w:rPr>
            </w:pPr>
            <w:r w:rsidRPr="00A42D18">
              <w:rPr>
                <w:sz w:val="24"/>
              </w:rPr>
              <w:t>2,5</w:t>
            </w:r>
          </w:p>
        </w:tc>
        <w:tc>
          <w:tcPr>
            <w:tcW w:w="1417" w:type="dxa"/>
            <w:shd w:val="clear" w:color="auto" w:fill="auto"/>
            <w:noWrap/>
          </w:tcPr>
          <w:p w:rsidR="00A42D18" w:rsidRPr="00A42D18" w:rsidRDefault="00A42D18" w:rsidP="00A42D18">
            <w:pPr>
              <w:jc w:val="center"/>
              <w:rPr>
                <w:sz w:val="24"/>
              </w:rPr>
            </w:pPr>
            <w:r w:rsidRPr="00A42D18">
              <w:rPr>
                <w:sz w:val="24"/>
              </w:rPr>
              <w:t>3</w:t>
            </w:r>
          </w:p>
        </w:tc>
        <w:tc>
          <w:tcPr>
            <w:tcW w:w="1274" w:type="dxa"/>
            <w:gridSpan w:val="2"/>
            <w:shd w:val="clear" w:color="auto" w:fill="auto"/>
          </w:tcPr>
          <w:p w:rsidR="00A42D18" w:rsidRPr="00A42D18" w:rsidRDefault="00A42D18" w:rsidP="00A42D18">
            <w:pPr>
              <w:jc w:val="center"/>
              <w:rPr>
                <w:sz w:val="24"/>
              </w:rPr>
            </w:pPr>
            <w:r w:rsidRPr="00A42D18">
              <w:rPr>
                <w:sz w:val="24"/>
              </w:rPr>
              <w:t>3,5</w:t>
            </w:r>
          </w:p>
        </w:tc>
        <w:tc>
          <w:tcPr>
            <w:tcW w:w="1986" w:type="dxa"/>
            <w:shd w:val="clear" w:color="auto" w:fill="auto"/>
            <w:noWrap/>
          </w:tcPr>
          <w:p w:rsidR="00A42D18" w:rsidRPr="00A42D18" w:rsidRDefault="00A42D18" w:rsidP="00A42D18">
            <w:pPr>
              <w:jc w:val="center"/>
              <w:rPr>
                <w:sz w:val="24"/>
                <w:szCs w:val="24"/>
              </w:rPr>
            </w:pPr>
            <w:r w:rsidRPr="00A42D18">
              <w:rPr>
                <w:sz w:val="24"/>
                <w:szCs w:val="24"/>
              </w:rPr>
              <w:t>3,5</w:t>
            </w:r>
          </w:p>
        </w:tc>
      </w:tr>
      <w:tr w:rsidR="00A42D18" w:rsidRPr="00A42D18" w:rsidTr="00E31EAF">
        <w:trPr>
          <w:trHeight w:val="330"/>
        </w:trPr>
        <w:tc>
          <w:tcPr>
            <w:tcW w:w="709" w:type="dxa"/>
            <w:shd w:val="clear" w:color="auto" w:fill="auto"/>
          </w:tcPr>
          <w:p w:rsidR="00A42D18" w:rsidRPr="00A42D18" w:rsidRDefault="00A42D18" w:rsidP="00A42D18">
            <w:pPr>
              <w:jc w:val="center"/>
              <w:rPr>
                <w:color w:val="000000"/>
                <w:sz w:val="24"/>
                <w:szCs w:val="24"/>
              </w:rPr>
            </w:pPr>
            <w:r w:rsidRPr="00A42D18">
              <w:rPr>
                <w:color w:val="000000"/>
                <w:sz w:val="24"/>
                <w:szCs w:val="24"/>
              </w:rPr>
              <w:t>10.</w:t>
            </w:r>
          </w:p>
        </w:tc>
        <w:tc>
          <w:tcPr>
            <w:tcW w:w="4820" w:type="dxa"/>
            <w:shd w:val="clear" w:color="auto" w:fill="auto"/>
          </w:tcPr>
          <w:p w:rsidR="00A42D18" w:rsidRPr="00A42D18" w:rsidRDefault="00A42D18" w:rsidP="00A42D18">
            <w:pPr>
              <w:widowControl w:val="0"/>
              <w:tabs>
                <w:tab w:val="left" w:pos="1080"/>
              </w:tabs>
              <w:jc w:val="both"/>
              <w:rPr>
                <w:sz w:val="24"/>
                <w:szCs w:val="24"/>
              </w:rPr>
            </w:pPr>
            <w:r w:rsidRPr="00A42D18">
              <w:rPr>
                <w:sz w:val="24"/>
                <w:szCs w:val="24"/>
              </w:rPr>
              <w:t>Доля административных правонарушений, предусмотренных ст</w:t>
            </w:r>
            <w:r w:rsidR="00E31EAF">
              <w:rPr>
                <w:sz w:val="24"/>
                <w:szCs w:val="24"/>
              </w:rPr>
              <w:t>атьями</w:t>
            </w:r>
            <w:r w:rsidRPr="00A42D18">
              <w:rPr>
                <w:sz w:val="24"/>
                <w:szCs w:val="24"/>
              </w:rPr>
              <w:t xml:space="preserve"> 12.9</w:t>
            </w:r>
            <w:r w:rsidR="00E31EAF">
              <w:rPr>
                <w:sz w:val="24"/>
                <w:szCs w:val="24"/>
              </w:rPr>
              <w:t>.</w:t>
            </w:r>
            <w:r w:rsidRPr="00A42D18">
              <w:rPr>
                <w:sz w:val="24"/>
                <w:szCs w:val="24"/>
              </w:rPr>
              <w:t>, 12.12</w:t>
            </w:r>
            <w:r w:rsidR="00E31EAF">
              <w:rPr>
                <w:sz w:val="24"/>
                <w:szCs w:val="24"/>
              </w:rPr>
              <w:t>.</w:t>
            </w:r>
            <w:r w:rsidRPr="00A42D18">
              <w:rPr>
                <w:sz w:val="24"/>
                <w:szCs w:val="24"/>
              </w:rPr>
              <w:t>, 12.19</w:t>
            </w:r>
            <w:r w:rsidR="00E31EAF">
              <w:rPr>
                <w:sz w:val="24"/>
                <w:szCs w:val="24"/>
              </w:rPr>
              <w:t>.</w:t>
            </w:r>
            <w:r w:rsidR="00E31EAF" w:rsidRPr="00E31EAF">
              <w:rPr>
                <w:sz w:val="24"/>
                <w:szCs w:val="24"/>
              </w:rPr>
              <w:t>Кодекса об административных прав</w:t>
            </w:r>
            <w:r w:rsidR="00E31EAF" w:rsidRPr="00E31EAF">
              <w:rPr>
                <w:sz w:val="24"/>
                <w:szCs w:val="24"/>
              </w:rPr>
              <w:t>о</w:t>
            </w:r>
            <w:r w:rsidR="00E31EAF" w:rsidRPr="00E31EAF">
              <w:rPr>
                <w:sz w:val="24"/>
                <w:szCs w:val="24"/>
              </w:rPr>
              <w:t>нарушениях Российской Федерации</w:t>
            </w:r>
            <w:r w:rsidRPr="00A42D18">
              <w:rPr>
                <w:sz w:val="24"/>
                <w:szCs w:val="24"/>
              </w:rPr>
              <w:t xml:space="preserve"> Росси</w:t>
            </w:r>
            <w:r w:rsidRPr="00A42D18">
              <w:rPr>
                <w:sz w:val="24"/>
                <w:szCs w:val="24"/>
              </w:rPr>
              <w:t>й</w:t>
            </w:r>
            <w:r w:rsidRPr="00A42D18">
              <w:rPr>
                <w:sz w:val="24"/>
                <w:szCs w:val="24"/>
              </w:rPr>
              <w:t>ской Федерации, выявленных с помощью технических средств фото-видеофиксации, в общем количестве таких правонарушений (%)</w:t>
            </w:r>
          </w:p>
        </w:tc>
        <w:tc>
          <w:tcPr>
            <w:tcW w:w="1558" w:type="dxa"/>
            <w:shd w:val="clear" w:color="auto" w:fill="auto"/>
          </w:tcPr>
          <w:p w:rsidR="00A42D18" w:rsidRPr="00A42D18" w:rsidRDefault="00A42D18" w:rsidP="00A42D18">
            <w:pPr>
              <w:jc w:val="center"/>
              <w:rPr>
                <w:sz w:val="24"/>
                <w:szCs w:val="24"/>
              </w:rPr>
            </w:pPr>
            <w:r w:rsidRPr="00A42D18">
              <w:rPr>
                <w:sz w:val="24"/>
                <w:szCs w:val="24"/>
              </w:rPr>
              <w:t>0</w:t>
            </w:r>
          </w:p>
        </w:tc>
        <w:tc>
          <w:tcPr>
            <w:tcW w:w="1419" w:type="dxa"/>
            <w:shd w:val="clear" w:color="auto" w:fill="auto"/>
            <w:noWrap/>
          </w:tcPr>
          <w:p w:rsidR="00A42D18" w:rsidRPr="00A42D18" w:rsidRDefault="00A42D18" w:rsidP="00A42D18">
            <w:pPr>
              <w:jc w:val="center"/>
              <w:rPr>
                <w:sz w:val="24"/>
                <w:szCs w:val="24"/>
              </w:rPr>
            </w:pPr>
            <w:r w:rsidRPr="00A42D18">
              <w:rPr>
                <w:sz w:val="24"/>
                <w:szCs w:val="24"/>
              </w:rPr>
              <w:t>0</w:t>
            </w:r>
          </w:p>
        </w:tc>
        <w:tc>
          <w:tcPr>
            <w:tcW w:w="1418" w:type="dxa"/>
            <w:shd w:val="clear" w:color="auto" w:fill="auto"/>
            <w:noWrap/>
          </w:tcPr>
          <w:p w:rsidR="00A42D18" w:rsidRPr="00A42D18" w:rsidRDefault="00A42D18" w:rsidP="00A42D18">
            <w:pPr>
              <w:jc w:val="center"/>
              <w:rPr>
                <w:sz w:val="24"/>
                <w:szCs w:val="24"/>
              </w:rPr>
            </w:pPr>
            <w:r w:rsidRPr="00A42D18">
              <w:rPr>
                <w:sz w:val="24"/>
                <w:szCs w:val="24"/>
              </w:rPr>
              <w:t>41,1</w:t>
            </w:r>
          </w:p>
        </w:tc>
        <w:tc>
          <w:tcPr>
            <w:tcW w:w="1417" w:type="dxa"/>
            <w:shd w:val="clear" w:color="auto" w:fill="auto"/>
            <w:noWrap/>
          </w:tcPr>
          <w:p w:rsidR="00A42D18" w:rsidRPr="00A42D18" w:rsidRDefault="00A42D18" w:rsidP="00A42D18">
            <w:pPr>
              <w:jc w:val="center"/>
              <w:rPr>
                <w:sz w:val="24"/>
                <w:szCs w:val="24"/>
              </w:rPr>
            </w:pPr>
            <w:r w:rsidRPr="00A42D18">
              <w:rPr>
                <w:sz w:val="24"/>
                <w:szCs w:val="24"/>
              </w:rPr>
              <w:t>42,3</w:t>
            </w:r>
          </w:p>
        </w:tc>
        <w:tc>
          <w:tcPr>
            <w:tcW w:w="1274" w:type="dxa"/>
            <w:gridSpan w:val="2"/>
            <w:shd w:val="clear" w:color="auto" w:fill="auto"/>
          </w:tcPr>
          <w:p w:rsidR="00A42D18" w:rsidRPr="00A42D18" w:rsidRDefault="00A42D18" w:rsidP="00A42D18">
            <w:pPr>
              <w:jc w:val="center"/>
              <w:rPr>
                <w:sz w:val="24"/>
                <w:szCs w:val="24"/>
              </w:rPr>
            </w:pPr>
            <w:r w:rsidRPr="00A42D18">
              <w:rPr>
                <w:sz w:val="24"/>
                <w:szCs w:val="24"/>
              </w:rPr>
              <w:t>43,3</w:t>
            </w:r>
          </w:p>
        </w:tc>
        <w:tc>
          <w:tcPr>
            <w:tcW w:w="1986" w:type="dxa"/>
            <w:shd w:val="clear" w:color="auto" w:fill="auto"/>
            <w:noWrap/>
          </w:tcPr>
          <w:p w:rsidR="00A42D18" w:rsidRPr="00A42D18" w:rsidRDefault="00A42D18" w:rsidP="00A42D18">
            <w:pPr>
              <w:jc w:val="center"/>
              <w:rPr>
                <w:sz w:val="24"/>
                <w:szCs w:val="24"/>
              </w:rPr>
            </w:pPr>
            <w:r w:rsidRPr="00A42D18">
              <w:rPr>
                <w:sz w:val="24"/>
                <w:szCs w:val="24"/>
              </w:rPr>
              <w:t>43,3</w:t>
            </w:r>
          </w:p>
        </w:tc>
      </w:tr>
      <w:tr w:rsidR="00A42D18" w:rsidRPr="00A42D18" w:rsidTr="00E31EAF">
        <w:trPr>
          <w:trHeight w:val="330"/>
        </w:trPr>
        <w:tc>
          <w:tcPr>
            <w:tcW w:w="14601" w:type="dxa"/>
            <w:gridSpan w:val="9"/>
            <w:vAlign w:val="center"/>
            <w:hideMark/>
          </w:tcPr>
          <w:p w:rsidR="00A42D18" w:rsidRPr="00A42D18" w:rsidRDefault="00A42D18" w:rsidP="00A42D18">
            <w:pPr>
              <w:jc w:val="center"/>
              <w:rPr>
                <w:b/>
                <w:sz w:val="24"/>
                <w:szCs w:val="24"/>
                <w:highlight w:val="yellow"/>
              </w:rPr>
            </w:pPr>
            <w:r w:rsidRPr="00A42D18">
              <w:rPr>
                <w:b/>
                <w:sz w:val="24"/>
                <w:szCs w:val="24"/>
              </w:rPr>
              <w:lastRenderedPageBreak/>
              <w:t>Конечные результаты</w:t>
            </w:r>
          </w:p>
        </w:tc>
      </w:tr>
      <w:tr w:rsidR="00A42D18" w:rsidRPr="00A42D18" w:rsidTr="00E31EAF">
        <w:trPr>
          <w:trHeight w:val="725"/>
        </w:trPr>
        <w:tc>
          <w:tcPr>
            <w:tcW w:w="709" w:type="dxa"/>
            <w:hideMark/>
          </w:tcPr>
          <w:p w:rsidR="00A42D18" w:rsidRPr="00A42D18" w:rsidRDefault="00A42D18" w:rsidP="00A42D18">
            <w:pPr>
              <w:jc w:val="center"/>
              <w:rPr>
                <w:color w:val="000000"/>
                <w:sz w:val="24"/>
                <w:szCs w:val="24"/>
              </w:rPr>
            </w:pPr>
            <w:r w:rsidRPr="00A42D18">
              <w:rPr>
                <w:color w:val="000000"/>
                <w:sz w:val="24"/>
                <w:szCs w:val="24"/>
              </w:rPr>
              <w:t>1.</w:t>
            </w:r>
          </w:p>
        </w:tc>
        <w:tc>
          <w:tcPr>
            <w:tcW w:w="4820" w:type="dxa"/>
            <w:vAlign w:val="center"/>
            <w:hideMark/>
          </w:tcPr>
          <w:p w:rsidR="00A42D18" w:rsidRPr="00A42D18" w:rsidRDefault="00A42D18" w:rsidP="00A42D18">
            <w:pPr>
              <w:jc w:val="both"/>
              <w:rPr>
                <w:sz w:val="24"/>
                <w:szCs w:val="24"/>
                <w:highlight w:val="yellow"/>
              </w:rPr>
            </w:pPr>
            <w:r w:rsidRPr="00A42D18">
              <w:rPr>
                <w:sz w:val="24"/>
                <w:szCs w:val="24"/>
              </w:rPr>
              <w:t>Доля населения района, вовлеченного в о</w:t>
            </w:r>
            <w:r w:rsidRPr="00A42D18">
              <w:rPr>
                <w:sz w:val="24"/>
                <w:szCs w:val="24"/>
              </w:rPr>
              <w:t>б</w:t>
            </w:r>
            <w:r w:rsidRPr="00A42D18">
              <w:rPr>
                <w:sz w:val="24"/>
                <w:szCs w:val="24"/>
              </w:rPr>
              <w:t>щественные формирования в сфере общес</w:t>
            </w:r>
            <w:r w:rsidRPr="00A42D18">
              <w:rPr>
                <w:sz w:val="24"/>
                <w:szCs w:val="24"/>
              </w:rPr>
              <w:t>т</w:t>
            </w:r>
            <w:r w:rsidRPr="00A42D18">
              <w:rPr>
                <w:sz w:val="24"/>
                <w:szCs w:val="24"/>
              </w:rPr>
              <w:t>венного порядка (%)</w:t>
            </w:r>
          </w:p>
        </w:tc>
        <w:tc>
          <w:tcPr>
            <w:tcW w:w="1558" w:type="dxa"/>
            <w:hideMark/>
          </w:tcPr>
          <w:p w:rsidR="00A42D18" w:rsidRPr="00A42D18" w:rsidRDefault="00A42D18" w:rsidP="00A42D18">
            <w:pPr>
              <w:jc w:val="center"/>
              <w:rPr>
                <w:sz w:val="24"/>
                <w:szCs w:val="24"/>
              </w:rPr>
            </w:pPr>
            <w:r w:rsidRPr="00A42D18">
              <w:rPr>
                <w:sz w:val="24"/>
                <w:szCs w:val="24"/>
              </w:rPr>
              <w:t>0,6</w:t>
            </w:r>
          </w:p>
        </w:tc>
        <w:tc>
          <w:tcPr>
            <w:tcW w:w="1419" w:type="dxa"/>
            <w:noWrap/>
            <w:hideMark/>
          </w:tcPr>
          <w:p w:rsidR="00A42D18" w:rsidRPr="00A42D18" w:rsidRDefault="00A42D18" w:rsidP="00A42D18">
            <w:pPr>
              <w:jc w:val="center"/>
              <w:rPr>
                <w:sz w:val="24"/>
                <w:szCs w:val="24"/>
              </w:rPr>
            </w:pPr>
            <w:r w:rsidRPr="00A42D18">
              <w:rPr>
                <w:sz w:val="24"/>
                <w:szCs w:val="24"/>
              </w:rPr>
              <w:t>0,7</w:t>
            </w:r>
          </w:p>
        </w:tc>
        <w:tc>
          <w:tcPr>
            <w:tcW w:w="1418" w:type="dxa"/>
            <w:noWrap/>
            <w:hideMark/>
          </w:tcPr>
          <w:p w:rsidR="00A42D18" w:rsidRPr="00A42D18" w:rsidRDefault="00A42D18" w:rsidP="00A42D18">
            <w:pPr>
              <w:jc w:val="center"/>
              <w:rPr>
                <w:sz w:val="24"/>
                <w:szCs w:val="24"/>
              </w:rPr>
            </w:pPr>
            <w:r w:rsidRPr="00A42D18">
              <w:rPr>
                <w:sz w:val="24"/>
                <w:szCs w:val="24"/>
              </w:rPr>
              <w:t>0,8</w:t>
            </w:r>
          </w:p>
        </w:tc>
        <w:tc>
          <w:tcPr>
            <w:tcW w:w="1559" w:type="dxa"/>
            <w:gridSpan w:val="2"/>
            <w:noWrap/>
            <w:hideMark/>
          </w:tcPr>
          <w:p w:rsidR="00A42D18" w:rsidRPr="00A42D18" w:rsidRDefault="00A42D18" w:rsidP="00A42D18">
            <w:pPr>
              <w:jc w:val="center"/>
              <w:rPr>
                <w:sz w:val="24"/>
                <w:szCs w:val="24"/>
              </w:rPr>
            </w:pPr>
            <w:r w:rsidRPr="00A42D18">
              <w:rPr>
                <w:sz w:val="24"/>
                <w:szCs w:val="24"/>
              </w:rPr>
              <w:t>0,9</w:t>
            </w:r>
          </w:p>
        </w:tc>
        <w:tc>
          <w:tcPr>
            <w:tcW w:w="1132" w:type="dxa"/>
          </w:tcPr>
          <w:p w:rsidR="00A42D18" w:rsidRPr="00A42D18" w:rsidRDefault="00A42D18" w:rsidP="00A42D18">
            <w:pPr>
              <w:jc w:val="center"/>
              <w:rPr>
                <w:sz w:val="24"/>
                <w:szCs w:val="24"/>
              </w:rPr>
            </w:pPr>
            <w:r w:rsidRPr="00A42D18">
              <w:rPr>
                <w:sz w:val="24"/>
                <w:szCs w:val="24"/>
              </w:rPr>
              <w:t>1</w:t>
            </w:r>
          </w:p>
        </w:tc>
        <w:tc>
          <w:tcPr>
            <w:tcW w:w="1986" w:type="dxa"/>
            <w:noWrap/>
            <w:hideMark/>
          </w:tcPr>
          <w:p w:rsidR="00A42D18" w:rsidRPr="00A42D18" w:rsidRDefault="00A42D18" w:rsidP="00A42D18">
            <w:pPr>
              <w:jc w:val="center"/>
              <w:rPr>
                <w:sz w:val="24"/>
                <w:szCs w:val="24"/>
              </w:rPr>
            </w:pPr>
            <w:r w:rsidRPr="00A42D18">
              <w:rPr>
                <w:sz w:val="24"/>
                <w:szCs w:val="24"/>
              </w:rPr>
              <w:t>1</w:t>
            </w:r>
          </w:p>
        </w:tc>
      </w:tr>
      <w:tr w:rsidR="00A42D18" w:rsidRPr="00A42D18" w:rsidTr="00E31EAF">
        <w:trPr>
          <w:trHeight w:val="725"/>
        </w:trPr>
        <w:tc>
          <w:tcPr>
            <w:tcW w:w="709" w:type="dxa"/>
            <w:hideMark/>
          </w:tcPr>
          <w:p w:rsidR="00A42D18" w:rsidRPr="00A42D18" w:rsidRDefault="00A42D18" w:rsidP="00A42D18">
            <w:pPr>
              <w:jc w:val="center"/>
              <w:rPr>
                <w:color w:val="000000"/>
                <w:sz w:val="24"/>
                <w:szCs w:val="24"/>
              </w:rPr>
            </w:pPr>
            <w:r w:rsidRPr="00A42D18">
              <w:rPr>
                <w:color w:val="000000"/>
                <w:sz w:val="24"/>
                <w:szCs w:val="24"/>
              </w:rPr>
              <w:t>2.</w:t>
            </w:r>
          </w:p>
        </w:tc>
        <w:tc>
          <w:tcPr>
            <w:tcW w:w="4820" w:type="dxa"/>
            <w:vAlign w:val="center"/>
            <w:hideMark/>
          </w:tcPr>
          <w:p w:rsidR="00A42D18" w:rsidRPr="00A42D18" w:rsidRDefault="00A42D18" w:rsidP="00A42D18">
            <w:pPr>
              <w:jc w:val="both"/>
              <w:rPr>
                <w:sz w:val="24"/>
                <w:szCs w:val="24"/>
              </w:rPr>
            </w:pPr>
            <w:r w:rsidRPr="00A42D18">
              <w:rPr>
                <w:sz w:val="24"/>
                <w:szCs w:val="24"/>
              </w:rPr>
              <w:t>Доля населения района, охваченного пр</w:t>
            </w:r>
            <w:r w:rsidRPr="00A42D18">
              <w:rPr>
                <w:sz w:val="24"/>
                <w:szCs w:val="24"/>
              </w:rPr>
              <w:t>о</w:t>
            </w:r>
            <w:r w:rsidRPr="00A42D18">
              <w:rPr>
                <w:sz w:val="24"/>
                <w:szCs w:val="24"/>
              </w:rPr>
              <w:t>филактическими мероприятиями (%)</w:t>
            </w:r>
          </w:p>
        </w:tc>
        <w:tc>
          <w:tcPr>
            <w:tcW w:w="1558" w:type="dxa"/>
            <w:hideMark/>
          </w:tcPr>
          <w:p w:rsidR="00A42D18" w:rsidRPr="00A42D18" w:rsidRDefault="00A42D18" w:rsidP="00A42D18">
            <w:pPr>
              <w:jc w:val="center"/>
              <w:rPr>
                <w:sz w:val="24"/>
                <w:szCs w:val="24"/>
              </w:rPr>
            </w:pPr>
            <w:r w:rsidRPr="00A42D18">
              <w:rPr>
                <w:sz w:val="24"/>
                <w:szCs w:val="24"/>
              </w:rPr>
              <w:t>10,6</w:t>
            </w:r>
          </w:p>
        </w:tc>
        <w:tc>
          <w:tcPr>
            <w:tcW w:w="1419" w:type="dxa"/>
            <w:noWrap/>
            <w:hideMark/>
          </w:tcPr>
          <w:p w:rsidR="00A42D18" w:rsidRPr="00A42D18" w:rsidRDefault="00A42D18" w:rsidP="00A42D18">
            <w:pPr>
              <w:jc w:val="center"/>
              <w:rPr>
                <w:sz w:val="24"/>
                <w:szCs w:val="24"/>
              </w:rPr>
            </w:pPr>
            <w:r w:rsidRPr="00A42D18">
              <w:rPr>
                <w:sz w:val="24"/>
                <w:szCs w:val="24"/>
              </w:rPr>
              <w:t>11,4</w:t>
            </w:r>
          </w:p>
        </w:tc>
        <w:tc>
          <w:tcPr>
            <w:tcW w:w="1418" w:type="dxa"/>
            <w:noWrap/>
            <w:hideMark/>
          </w:tcPr>
          <w:p w:rsidR="00A42D18" w:rsidRPr="00A42D18" w:rsidRDefault="00A42D18" w:rsidP="00A42D18">
            <w:pPr>
              <w:jc w:val="center"/>
              <w:rPr>
                <w:sz w:val="24"/>
                <w:szCs w:val="24"/>
              </w:rPr>
            </w:pPr>
            <w:r w:rsidRPr="00A42D18">
              <w:rPr>
                <w:sz w:val="24"/>
                <w:szCs w:val="24"/>
              </w:rPr>
              <w:t>12,2</w:t>
            </w:r>
          </w:p>
        </w:tc>
        <w:tc>
          <w:tcPr>
            <w:tcW w:w="1559" w:type="dxa"/>
            <w:gridSpan w:val="2"/>
            <w:noWrap/>
            <w:hideMark/>
          </w:tcPr>
          <w:p w:rsidR="00A42D18" w:rsidRPr="00A42D18" w:rsidRDefault="00A42D18" w:rsidP="00A42D18">
            <w:pPr>
              <w:jc w:val="center"/>
              <w:rPr>
                <w:sz w:val="24"/>
                <w:szCs w:val="24"/>
              </w:rPr>
            </w:pPr>
            <w:r w:rsidRPr="00A42D18">
              <w:rPr>
                <w:sz w:val="24"/>
                <w:szCs w:val="24"/>
              </w:rPr>
              <w:t>13,1</w:t>
            </w:r>
          </w:p>
        </w:tc>
        <w:tc>
          <w:tcPr>
            <w:tcW w:w="1132" w:type="dxa"/>
          </w:tcPr>
          <w:p w:rsidR="00A42D18" w:rsidRPr="00A42D18" w:rsidRDefault="00A42D18" w:rsidP="00A42D18">
            <w:pPr>
              <w:jc w:val="center"/>
              <w:rPr>
                <w:sz w:val="24"/>
                <w:szCs w:val="24"/>
              </w:rPr>
            </w:pPr>
            <w:r w:rsidRPr="00A42D18">
              <w:rPr>
                <w:sz w:val="24"/>
                <w:szCs w:val="24"/>
              </w:rPr>
              <w:t>14,6</w:t>
            </w:r>
          </w:p>
        </w:tc>
        <w:tc>
          <w:tcPr>
            <w:tcW w:w="1986" w:type="dxa"/>
            <w:noWrap/>
            <w:hideMark/>
          </w:tcPr>
          <w:p w:rsidR="00A42D18" w:rsidRPr="00A42D18" w:rsidRDefault="00A42D18" w:rsidP="00A42D18">
            <w:pPr>
              <w:jc w:val="center"/>
              <w:rPr>
                <w:sz w:val="24"/>
                <w:szCs w:val="24"/>
              </w:rPr>
            </w:pPr>
            <w:r w:rsidRPr="00A42D18">
              <w:rPr>
                <w:sz w:val="24"/>
                <w:szCs w:val="24"/>
              </w:rPr>
              <w:t>14,6</w:t>
            </w:r>
          </w:p>
        </w:tc>
      </w:tr>
      <w:tr w:rsidR="00A42D18" w:rsidRPr="00A42D18" w:rsidTr="00E31EAF">
        <w:trPr>
          <w:trHeight w:val="725"/>
        </w:trPr>
        <w:tc>
          <w:tcPr>
            <w:tcW w:w="709" w:type="dxa"/>
          </w:tcPr>
          <w:p w:rsidR="00A42D18" w:rsidRPr="00A42D18" w:rsidRDefault="00A42D18" w:rsidP="00A42D18">
            <w:pPr>
              <w:jc w:val="center"/>
              <w:rPr>
                <w:color w:val="000000"/>
                <w:sz w:val="24"/>
                <w:szCs w:val="24"/>
              </w:rPr>
            </w:pPr>
            <w:r w:rsidRPr="00A42D18">
              <w:rPr>
                <w:color w:val="000000"/>
                <w:sz w:val="24"/>
                <w:szCs w:val="24"/>
              </w:rPr>
              <w:t>3.</w:t>
            </w:r>
          </w:p>
        </w:tc>
        <w:tc>
          <w:tcPr>
            <w:tcW w:w="4820" w:type="dxa"/>
          </w:tcPr>
          <w:p w:rsidR="00A42D18" w:rsidRPr="00A42D18" w:rsidRDefault="00A42D18" w:rsidP="00A42D18">
            <w:pPr>
              <w:jc w:val="both"/>
              <w:rPr>
                <w:color w:val="000000"/>
                <w:sz w:val="24"/>
                <w:szCs w:val="24"/>
              </w:rPr>
            </w:pPr>
            <w:r w:rsidRPr="00A42D18">
              <w:rPr>
                <w:color w:val="000000"/>
                <w:sz w:val="24"/>
                <w:szCs w:val="24"/>
              </w:rPr>
              <w:t>Доля уличных преступлений в числе зарег</w:t>
            </w:r>
            <w:r w:rsidRPr="00A42D18">
              <w:rPr>
                <w:color w:val="000000"/>
                <w:sz w:val="24"/>
                <w:szCs w:val="24"/>
              </w:rPr>
              <w:t>и</w:t>
            </w:r>
            <w:r w:rsidRPr="00A42D18">
              <w:rPr>
                <w:color w:val="000000"/>
                <w:sz w:val="24"/>
                <w:szCs w:val="24"/>
              </w:rPr>
              <w:t>стрированных общеуголовных преступл</w:t>
            </w:r>
            <w:r w:rsidRPr="00A42D18">
              <w:rPr>
                <w:color w:val="000000"/>
                <w:sz w:val="24"/>
                <w:szCs w:val="24"/>
              </w:rPr>
              <w:t>е</w:t>
            </w:r>
            <w:r w:rsidRPr="00A42D18">
              <w:rPr>
                <w:color w:val="000000"/>
                <w:sz w:val="24"/>
                <w:szCs w:val="24"/>
              </w:rPr>
              <w:t>ний (%)</w:t>
            </w:r>
          </w:p>
        </w:tc>
        <w:tc>
          <w:tcPr>
            <w:tcW w:w="1558" w:type="dxa"/>
          </w:tcPr>
          <w:p w:rsidR="00A42D18" w:rsidRPr="00A42D18" w:rsidRDefault="00A42D18" w:rsidP="00A42D18">
            <w:pPr>
              <w:jc w:val="center"/>
              <w:rPr>
                <w:color w:val="000000"/>
                <w:sz w:val="24"/>
                <w:szCs w:val="24"/>
              </w:rPr>
            </w:pPr>
            <w:r w:rsidRPr="00A42D18">
              <w:rPr>
                <w:color w:val="000000"/>
                <w:sz w:val="24"/>
                <w:szCs w:val="24"/>
              </w:rPr>
              <w:t>5,4</w:t>
            </w:r>
          </w:p>
        </w:tc>
        <w:tc>
          <w:tcPr>
            <w:tcW w:w="1419" w:type="dxa"/>
            <w:noWrap/>
          </w:tcPr>
          <w:p w:rsidR="00A42D18" w:rsidRPr="00A42D18" w:rsidRDefault="00A42D18" w:rsidP="00A42D18">
            <w:pPr>
              <w:jc w:val="center"/>
              <w:rPr>
                <w:color w:val="000000"/>
                <w:sz w:val="24"/>
                <w:szCs w:val="24"/>
              </w:rPr>
            </w:pPr>
            <w:r w:rsidRPr="00A42D18">
              <w:rPr>
                <w:color w:val="000000"/>
                <w:sz w:val="24"/>
                <w:szCs w:val="24"/>
              </w:rPr>
              <w:t>5,3</w:t>
            </w:r>
          </w:p>
        </w:tc>
        <w:tc>
          <w:tcPr>
            <w:tcW w:w="1418" w:type="dxa"/>
            <w:noWrap/>
          </w:tcPr>
          <w:p w:rsidR="00A42D18" w:rsidRPr="00A42D18" w:rsidRDefault="00A42D18" w:rsidP="00A42D18">
            <w:pPr>
              <w:jc w:val="center"/>
              <w:rPr>
                <w:color w:val="000000"/>
                <w:sz w:val="24"/>
                <w:szCs w:val="24"/>
              </w:rPr>
            </w:pPr>
            <w:r w:rsidRPr="00A42D18">
              <w:rPr>
                <w:color w:val="000000"/>
                <w:sz w:val="24"/>
                <w:szCs w:val="24"/>
              </w:rPr>
              <w:t>5,2</w:t>
            </w:r>
          </w:p>
        </w:tc>
        <w:tc>
          <w:tcPr>
            <w:tcW w:w="1559" w:type="dxa"/>
            <w:gridSpan w:val="2"/>
            <w:noWrap/>
          </w:tcPr>
          <w:p w:rsidR="00A42D18" w:rsidRPr="00A42D18" w:rsidRDefault="00A42D18" w:rsidP="00A42D18">
            <w:pPr>
              <w:jc w:val="center"/>
              <w:rPr>
                <w:color w:val="000000"/>
                <w:sz w:val="24"/>
                <w:szCs w:val="24"/>
              </w:rPr>
            </w:pPr>
            <w:r w:rsidRPr="00A42D18">
              <w:rPr>
                <w:color w:val="000000"/>
                <w:sz w:val="24"/>
                <w:szCs w:val="24"/>
              </w:rPr>
              <w:t>5,0</w:t>
            </w:r>
          </w:p>
        </w:tc>
        <w:tc>
          <w:tcPr>
            <w:tcW w:w="1132" w:type="dxa"/>
          </w:tcPr>
          <w:p w:rsidR="00A42D18" w:rsidRPr="00A42D18" w:rsidRDefault="00A42D18" w:rsidP="00A42D18">
            <w:pPr>
              <w:jc w:val="center"/>
              <w:rPr>
                <w:color w:val="000000"/>
                <w:sz w:val="24"/>
                <w:szCs w:val="24"/>
              </w:rPr>
            </w:pPr>
            <w:r w:rsidRPr="00A42D18">
              <w:rPr>
                <w:color w:val="000000"/>
                <w:sz w:val="24"/>
                <w:szCs w:val="24"/>
              </w:rPr>
              <w:t>4,8</w:t>
            </w:r>
          </w:p>
        </w:tc>
        <w:tc>
          <w:tcPr>
            <w:tcW w:w="1986" w:type="dxa"/>
            <w:noWrap/>
          </w:tcPr>
          <w:p w:rsidR="00A42D18" w:rsidRPr="00A42D18" w:rsidRDefault="00A42D18" w:rsidP="00A42D18">
            <w:pPr>
              <w:jc w:val="center"/>
              <w:rPr>
                <w:color w:val="000000"/>
                <w:sz w:val="24"/>
                <w:szCs w:val="24"/>
              </w:rPr>
            </w:pPr>
            <w:r w:rsidRPr="00A42D18">
              <w:rPr>
                <w:color w:val="000000"/>
                <w:sz w:val="24"/>
                <w:szCs w:val="24"/>
              </w:rPr>
              <w:t>4,8</w:t>
            </w:r>
          </w:p>
        </w:tc>
      </w:tr>
      <w:tr w:rsidR="00A42D18" w:rsidRPr="00A42D18" w:rsidTr="00E31EAF">
        <w:trPr>
          <w:trHeight w:val="725"/>
        </w:trPr>
        <w:tc>
          <w:tcPr>
            <w:tcW w:w="709" w:type="dxa"/>
          </w:tcPr>
          <w:p w:rsidR="00A42D18" w:rsidRPr="00A42D18" w:rsidRDefault="00A42D18" w:rsidP="00A42D18">
            <w:pPr>
              <w:jc w:val="center"/>
              <w:rPr>
                <w:color w:val="000000"/>
                <w:sz w:val="24"/>
                <w:szCs w:val="24"/>
              </w:rPr>
            </w:pPr>
            <w:r w:rsidRPr="00A42D18">
              <w:rPr>
                <w:color w:val="000000"/>
                <w:sz w:val="24"/>
                <w:szCs w:val="24"/>
              </w:rPr>
              <w:t>4.</w:t>
            </w:r>
          </w:p>
        </w:tc>
        <w:tc>
          <w:tcPr>
            <w:tcW w:w="4820" w:type="dxa"/>
          </w:tcPr>
          <w:p w:rsidR="00A42D18" w:rsidRPr="00A42D18" w:rsidRDefault="00A42D18" w:rsidP="00A42D18">
            <w:pPr>
              <w:jc w:val="both"/>
              <w:rPr>
                <w:color w:val="000000"/>
                <w:sz w:val="24"/>
                <w:szCs w:val="24"/>
              </w:rPr>
            </w:pPr>
            <w:r w:rsidRPr="00A42D18">
              <w:rPr>
                <w:color w:val="000000"/>
                <w:sz w:val="24"/>
                <w:szCs w:val="24"/>
              </w:rPr>
              <w:t>Уровень общеуголовной преступности (на 10 тыс. населения) (ед.)</w:t>
            </w:r>
          </w:p>
        </w:tc>
        <w:tc>
          <w:tcPr>
            <w:tcW w:w="1558" w:type="dxa"/>
          </w:tcPr>
          <w:p w:rsidR="00A42D18" w:rsidRPr="00A42D18" w:rsidRDefault="00A42D18" w:rsidP="00A42D18">
            <w:pPr>
              <w:jc w:val="center"/>
              <w:rPr>
                <w:color w:val="000000"/>
                <w:sz w:val="24"/>
                <w:szCs w:val="24"/>
              </w:rPr>
            </w:pPr>
            <w:r w:rsidRPr="00A42D18">
              <w:rPr>
                <w:color w:val="000000"/>
                <w:sz w:val="24"/>
                <w:szCs w:val="24"/>
              </w:rPr>
              <w:t>199,3</w:t>
            </w:r>
          </w:p>
        </w:tc>
        <w:tc>
          <w:tcPr>
            <w:tcW w:w="1419" w:type="dxa"/>
            <w:noWrap/>
          </w:tcPr>
          <w:p w:rsidR="00A42D18" w:rsidRPr="00A42D18" w:rsidRDefault="00A42D18" w:rsidP="00A42D18">
            <w:pPr>
              <w:jc w:val="center"/>
              <w:rPr>
                <w:color w:val="000000"/>
                <w:sz w:val="24"/>
                <w:szCs w:val="24"/>
              </w:rPr>
            </w:pPr>
            <w:r w:rsidRPr="00A42D18">
              <w:rPr>
                <w:color w:val="000000"/>
                <w:sz w:val="24"/>
                <w:szCs w:val="24"/>
              </w:rPr>
              <w:t>194,2</w:t>
            </w:r>
          </w:p>
        </w:tc>
        <w:tc>
          <w:tcPr>
            <w:tcW w:w="1418" w:type="dxa"/>
            <w:noWrap/>
          </w:tcPr>
          <w:p w:rsidR="00A42D18" w:rsidRPr="00A42D18" w:rsidRDefault="00A42D18" w:rsidP="00A42D18">
            <w:pPr>
              <w:jc w:val="center"/>
              <w:rPr>
                <w:color w:val="000000"/>
                <w:sz w:val="24"/>
                <w:szCs w:val="24"/>
              </w:rPr>
            </w:pPr>
            <w:r w:rsidRPr="00A42D18">
              <w:rPr>
                <w:color w:val="000000"/>
                <w:sz w:val="24"/>
                <w:szCs w:val="24"/>
              </w:rPr>
              <w:t>191,0</w:t>
            </w:r>
          </w:p>
        </w:tc>
        <w:tc>
          <w:tcPr>
            <w:tcW w:w="1559" w:type="dxa"/>
            <w:gridSpan w:val="2"/>
            <w:noWrap/>
          </w:tcPr>
          <w:p w:rsidR="00A42D18" w:rsidRPr="00A42D18" w:rsidRDefault="00A42D18" w:rsidP="00A42D18">
            <w:pPr>
              <w:jc w:val="center"/>
              <w:rPr>
                <w:color w:val="000000"/>
                <w:sz w:val="24"/>
                <w:szCs w:val="24"/>
              </w:rPr>
            </w:pPr>
            <w:r w:rsidRPr="00A42D18">
              <w:rPr>
                <w:color w:val="000000"/>
                <w:sz w:val="24"/>
                <w:szCs w:val="24"/>
              </w:rPr>
              <w:t>186,0</w:t>
            </w:r>
          </w:p>
        </w:tc>
        <w:tc>
          <w:tcPr>
            <w:tcW w:w="1132" w:type="dxa"/>
          </w:tcPr>
          <w:p w:rsidR="00A42D18" w:rsidRPr="00A42D18" w:rsidRDefault="00A42D18" w:rsidP="00A42D18">
            <w:pPr>
              <w:jc w:val="center"/>
              <w:rPr>
                <w:color w:val="000000"/>
                <w:sz w:val="24"/>
                <w:szCs w:val="24"/>
              </w:rPr>
            </w:pPr>
            <w:r w:rsidRPr="00A42D18">
              <w:rPr>
                <w:color w:val="000000"/>
                <w:sz w:val="24"/>
                <w:szCs w:val="24"/>
              </w:rPr>
              <w:t>167,4</w:t>
            </w:r>
          </w:p>
        </w:tc>
        <w:tc>
          <w:tcPr>
            <w:tcW w:w="1986" w:type="dxa"/>
            <w:noWrap/>
          </w:tcPr>
          <w:p w:rsidR="00A42D18" w:rsidRPr="00A42D18" w:rsidRDefault="00A42D18" w:rsidP="00A42D18">
            <w:pPr>
              <w:jc w:val="center"/>
              <w:rPr>
                <w:color w:val="000000"/>
                <w:sz w:val="24"/>
                <w:szCs w:val="24"/>
              </w:rPr>
            </w:pPr>
            <w:r w:rsidRPr="00A42D18">
              <w:rPr>
                <w:color w:val="000000"/>
                <w:sz w:val="24"/>
                <w:szCs w:val="24"/>
              </w:rPr>
              <w:t>167,4</w:t>
            </w:r>
          </w:p>
        </w:tc>
      </w:tr>
    </w:tbl>
    <w:p w:rsidR="00A42D18" w:rsidRPr="00A42D18" w:rsidRDefault="00E31EAF" w:rsidP="00E31EAF">
      <w:pPr>
        <w:ind w:left="13750"/>
      </w:pPr>
      <w:r>
        <w:t xml:space="preserve">       .».</w:t>
      </w:r>
    </w:p>
    <w:p w:rsidR="00A42D18" w:rsidRPr="00A42D18" w:rsidRDefault="00A42D18" w:rsidP="00A42D18">
      <w:pPr>
        <w:ind w:left="10206"/>
      </w:pPr>
    </w:p>
    <w:p w:rsidR="00A42D18" w:rsidRPr="00A42D18" w:rsidRDefault="00A42D18" w:rsidP="00A42D18">
      <w:pPr>
        <w:ind w:firstLine="10206"/>
        <w:jc w:val="both"/>
      </w:pPr>
    </w:p>
    <w:p w:rsidR="00A42D18" w:rsidRPr="00E31EAF" w:rsidRDefault="00A42D18" w:rsidP="00A42D18">
      <w:pPr>
        <w:ind w:firstLine="10206"/>
        <w:jc w:val="both"/>
      </w:pPr>
      <w:r w:rsidRPr="00A42D18">
        <w:br w:type="page"/>
      </w:r>
      <w:r w:rsidRPr="00E31EAF">
        <w:lastRenderedPageBreak/>
        <w:t>Приложение 2 к постановлению</w:t>
      </w:r>
    </w:p>
    <w:p w:rsidR="00A42D18" w:rsidRPr="00E31EAF" w:rsidRDefault="00A42D18" w:rsidP="00A42D18">
      <w:pPr>
        <w:ind w:firstLine="10206"/>
      </w:pPr>
      <w:r w:rsidRPr="00E31EAF">
        <w:t>администрации района</w:t>
      </w:r>
    </w:p>
    <w:p w:rsidR="00A42D18" w:rsidRPr="00E31EAF" w:rsidRDefault="00A42D18" w:rsidP="00A42D18">
      <w:pPr>
        <w:ind w:firstLine="10206"/>
      </w:pPr>
      <w:r w:rsidRPr="00E31EAF">
        <w:t xml:space="preserve">от </w:t>
      </w:r>
      <w:r w:rsidR="002F79F1">
        <w:t>23.09.2015</w:t>
      </w:r>
      <w:r w:rsidRPr="00E31EAF">
        <w:t xml:space="preserve"> № </w:t>
      </w:r>
      <w:r w:rsidR="002F79F1">
        <w:t>1904</w:t>
      </w:r>
      <w:bookmarkStart w:id="0" w:name="_GoBack"/>
      <w:bookmarkEnd w:id="0"/>
    </w:p>
    <w:p w:rsidR="00A42D18" w:rsidRPr="00E31EAF" w:rsidRDefault="00A42D18" w:rsidP="00A42D18">
      <w:pPr>
        <w:ind w:firstLine="10206"/>
      </w:pPr>
    </w:p>
    <w:p w:rsidR="00A42D18" w:rsidRPr="00E31EAF" w:rsidRDefault="00A42D18" w:rsidP="00A42D18">
      <w:pPr>
        <w:ind w:left="10206"/>
        <w:jc w:val="both"/>
      </w:pPr>
      <w:r w:rsidRPr="00E31EAF">
        <w:t>«Приложение 2 к муниципальной программе «Профилактика прав</w:t>
      </w:r>
      <w:r w:rsidRPr="00E31EAF">
        <w:t>о</w:t>
      </w:r>
      <w:r w:rsidRPr="00E31EAF">
        <w:t xml:space="preserve">нарушений в сфере общественного порядка вНижневартовском районе на 2014–2017 годы» </w:t>
      </w:r>
    </w:p>
    <w:p w:rsidR="00A42D18" w:rsidRPr="00A42D18" w:rsidRDefault="00A42D18" w:rsidP="00A42D18">
      <w:pPr>
        <w:jc w:val="center"/>
        <w:rPr>
          <w:b/>
          <w:sz w:val="22"/>
        </w:rPr>
      </w:pPr>
    </w:p>
    <w:p w:rsidR="00A42D18" w:rsidRPr="00A42D18" w:rsidRDefault="00A42D18" w:rsidP="00A42D18">
      <w:pPr>
        <w:jc w:val="center"/>
        <w:rPr>
          <w:b/>
        </w:rPr>
      </w:pPr>
      <w:r w:rsidRPr="00A42D18">
        <w:rPr>
          <w:b/>
        </w:rPr>
        <w:t>Перечень программных мероприятий муниципальной программы</w:t>
      </w:r>
    </w:p>
    <w:p w:rsidR="00A42D18" w:rsidRPr="00A42D18" w:rsidRDefault="00A42D18" w:rsidP="00A42D18">
      <w:pPr>
        <w:jc w:val="center"/>
        <w:rPr>
          <w:b/>
        </w:rPr>
      </w:pPr>
      <w:r w:rsidRPr="00A42D18">
        <w:rPr>
          <w:b/>
        </w:rPr>
        <w:t>«Профилактика правонарушений в сфере общественного порядка вНижневартовском районе</w:t>
      </w:r>
    </w:p>
    <w:p w:rsidR="00A42D18" w:rsidRPr="00A42D18" w:rsidRDefault="00A42D18" w:rsidP="00A42D18">
      <w:pPr>
        <w:jc w:val="center"/>
        <w:rPr>
          <w:b/>
        </w:rPr>
      </w:pPr>
      <w:r w:rsidRPr="00A42D18">
        <w:rPr>
          <w:b/>
        </w:rPr>
        <w:t>на 2014–2017 годы»</w:t>
      </w:r>
    </w:p>
    <w:p w:rsidR="00A42D18" w:rsidRPr="00A42D18" w:rsidRDefault="00A42D18" w:rsidP="00A42D18">
      <w:pPr>
        <w:jc w:val="center"/>
        <w:rPr>
          <w:b/>
        </w:rPr>
      </w:pPr>
    </w:p>
    <w:tbl>
      <w:tblPr>
        <w:tblpPr w:leftFromText="180" w:rightFromText="180" w:bottomFromText="200" w:vertAnchor="text" w:horzAnchor="margin" w:tblpXSpec="center" w:tblpY="160"/>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3"/>
        <w:gridCol w:w="37"/>
        <w:gridCol w:w="3456"/>
        <w:gridCol w:w="33"/>
        <w:gridCol w:w="2677"/>
        <w:gridCol w:w="2073"/>
        <w:gridCol w:w="1400"/>
        <w:gridCol w:w="18"/>
        <w:gridCol w:w="887"/>
        <w:gridCol w:w="241"/>
        <w:gridCol w:w="30"/>
        <w:gridCol w:w="1240"/>
        <w:gridCol w:w="88"/>
        <w:gridCol w:w="1056"/>
        <w:gridCol w:w="51"/>
        <w:gridCol w:w="24"/>
        <w:gridCol w:w="996"/>
      </w:tblGrid>
      <w:tr w:rsidR="00A42D18" w:rsidRPr="00D6727C" w:rsidTr="00D6727C">
        <w:trPr>
          <w:trHeight w:val="495"/>
        </w:trPr>
        <w:tc>
          <w:tcPr>
            <w:tcW w:w="259" w:type="pct"/>
            <w:vMerge w:val="restart"/>
            <w:shd w:val="clear" w:color="auto" w:fill="FFFFFF"/>
            <w:hideMark/>
          </w:tcPr>
          <w:p w:rsidR="00A42D18" w:rsidRPr="00D6727C" w:rsidRDefault="00A42D18" w:rsidP="00A42D18">
            <w:pPr>
              <w:jc w:val="center"/>
              <w:rPr>
                <w:b/>
                <w:sz w:val="24"/>
                <w:szCs w:val="24"/>
              </w:rPr>
            </w:pPr>
            <w:r w:rsidRPr="00D6727C">
              <w:rPr>
                <w:b/>
                <w:sz w:val="24"/>
                <w:szCs w:val="24"/>
              </w:rPr>
              <w:t>№</w:t>
            </w:r>
          </w:p>
          <w:p w:rsidR="00A42D18" w:rsidRPr="00D6727C" w:rsidRDefault="00A42D18" w:rsidP="00A42D18">
            <w:pPr>
              <w:jc w:val="center"/>
              <w:rPr>
                <w:b/>
                <w:sz w:val="24"/>
                <w:szCs w:val="24"/>
              </w:rPr>
            </w:pPr>
            <w:r w:rsidRPr="00D6727C">
              <w:rPr>
                <w:b/>
                <w:sz w:val="24"/>
                <w:szCs w:val="24"/>
              </w:rPr>
              <w:t>п/п</w:t>
            </w:r>
          </w:p>
        </w:tc>
        <w:tc>
          <w:tcPr>
            <w:tcW w:w="1168" w:type="pct"/>
            <w:gridSpan w:val="3"/>
            <w:vMerge w:val="restart"/>
            <w:shd w:val="clear" w:color="auto" w:fill="FFFFFF"/>
            <w:hideMark/>
          </w:tcPr>
          <w:p w:rsidR="00A42D18" w:rsidRPr="00D6727C" w:rsidRDefault="00A42D18" w:rsidP="00A42D18">
            <w:pPr>
              <w:jc w:val="center"/>
              <w:rPr>
                <w:b/>
                <w:sz w:val="24"/>
                <w:szCs w:val="24"/>
              </w:rPr>
            </w:pPr>
            <w:r w:rsidRPr="00D6727C">
              <w:rPr>
                <w:b/>
                <w:sz w:val="24"/>
                <w:szCs w:val="24"/>
              </w:rPr>
              <w:t>Мероприятия</w:t>
            </w:r>
          </w:p>
          <w:p w:rsidR="00A42D18" w:rsidRPr="00D6727C" w:rsidRDefault="00A42D18" w:rsidP="00A42D18">
            <w:pPr>
              <w:jc w:val="center"/>
              <w:rPr>
                <w:b/>
                <w:sz w:val="24"/>
                <w:szCs w:val="24"/>
              </w:rPr>
            </w:pPr>
            <w:r w:rsidRPr="00D6727C">
              <w:rPr>
                <w:b/>
                <w:sz w:val="24"/>
                <w:szCs w:val="24"/>
              </w:rPr>
              <w:t xml:space="preserve">муниципальной </w:t>
            </w:r>
          </w:p>
          <w:p w:rsidR="00A42D18" w:rsidRPr="00D6727C" w:rsidRDefault="00A42D18" w:rsidP="00A42D18">
            <w:pPr>
              <w:jc w:val="center"/>
              <w:rPr>
                <w:b/>
                <w:sz w:val="24"/>
                <w:szCs w:val="24"/>
              </w:rPr>
            </w:pPr>
            <w:r w:rsidRPr="00D6727C">
              <w:rPr>
                <w:b/>
                <w:sz w:val="24"/>
                <w:szCs w:val="24"/>
              </w:rPr>
              <w:t>программы</w:t>
            </w:r>
          </w:p>
        </w:tc>
        <w:tc>
          <w:tcPr>
            <w:tcW w:w="887" w:type="pct"/>
            <w:vMerge w:val="restart"/>
            <w:shd w:val="clear" w:color="auto" w:fill="FFFFFF"/>
            <w:hideMark/>
          </w:tcPr>
          <w:p w:rsidR="00A42D18" w:rsidRPr="00D6727C" w:rsidRDefault="00A42D18" w:rsidP="00A42D18">
            <w:pPr>
              <w:jc w:val="center"/>
              <w:rPr>
                <w:b/>
                <w:sz w:val="24"/>
                <w:szCs w:val="24"/>
              </w:rPr>
            </w:pPr>
            <w:r w:rsidRPr="00D6727C">
              <w:rPr>
                <w:b/>
                <w:sz w:val="24"/>
                <w:szCs w:val="24"/>
              </w:rPr>
              <w:t>Ответственный</w:t>
            </w:r>
          </w:p>
          <w:p w:rsidR="00A42D18" w:rsidRPr="00D6727C" w:rsidRDefault="00A42D18" w:rsidP="00A42D18">
            <w:pPr>
              <w:jc w:val="center"/>
              <w:rPr>
                <w:b/>
                <w:sz w:val="24"/>
                <w:szCs w:val="24"/>
              </w:rPr>
            </w:pPr>
            <w:r w:rsidRPr="00D6727C">
              <w:rPr>
                <w:b/>
                <w:sz w:val="24"/>
                <w:szCs w:val="24"/>
              </w:rPr>
              <w:t>исполнитель/</w:t>
            </w:r>
          </w:p>
          <w:p w:rsidR="00A42D18" w:rsidRPr="00D6727C" w:rsidRDefault="00A42D18" w:rsidP="00A42D18">
            <w:pPr>
              <w:jc w:val="center"/>
              <w:rPr>
                <w:b/>
                <w:sz w:val="24"/>
                <w:szCs w:val="24"/>
              </w:rPr>
            </w:pPr>
            <w:r w:rsidRPr="00D6727C">
              <w:rPr>
                <w:b/>
                <w:sz w:val="24"/>
                <w:szCs w:val="24"/>
              </w:rPr>
              <w:t>соисполнитель</w:t>
            </w:r>
          </w:p>
        </w:tc>
        <w:tc>
          <w:tcPr>
            <w:tcW w:w="687" w:type="pct"/>
            <w:vMerge w:val="restart"/>
            <w:shd w:val="clear" w:color="auto" w:fill="FFFFFF"/>
            <w:hideMark/>
          </w:tcPr>
          <w:p w:rsidR="00A42D18" w:rsidRPr="00D6727C" w:rsidRDefault="00A42D18" w:rsidP="00A42D18">
            <w:pPr>
              <w:jc w:val="center"/>
              <w:rPr>
                <w:b/>
                <w:sz w:val="24"/>
                <w:szCs w:val="24"/>
              </w:rPr>
            </w:pPr>
            <w:r w:rsidRPr="00D6727C">
              <w:rPr>
                <w:b/>
                <w:sz w:val="24"/>
                <w:szCs w:val="24"/>
              </w:rPr>
              <w:t>Источники</w:t>
            </w:r>
          </w:p>
          <w:p w:rsidR="00A42D18" w:rsidRPr="00D6727C" w:rsidRDefault="00A42D18" w:rsidP="00A42D18">
            <w:pPr>
              <w:jc w:val="center"/>
              <w:rPr>
                <w:b/>
                <w:sz w:val="24"/>
                <w:szCs w:val="24"/>
              </w:rPr>
            </w:pPr>
            <w:r w:rsidRPr="00D6727C">
              <w:rPr>
                <w:b/>
                <w:sz w:val="24"/>
                <w:szCs w:val="24"/>
              </w:rPr>
              <w:t>финансирования</w:t>
            </w:r>
          </w:p>
        </w:tc>
        <w:tc>
          <w:tcPr>
            <w:tcW w:w="1999" w:type="pct"/>
            <w:gridSpan w:val="11"/>
            <w:shd w:val="clear" w:color="auto" w:fill="FFFFFF"/>
            <w:hideMark/>
          </w:tcPr>
          <w:p w:rsidR="00A42D18" w:rsidRPr="00D6727C" w:rsidRDefault="00A42D18" w:rsidP="00A42D18">
            <w:pPr>
              <w:jc w:val="center"/>
              <w:rPr>
                <w:b/>
                <w:sz w:val="24"/>
                <w:szCs w:val="24"/>
              </w:rPr>
            </w:pPr>
            <w:r w:rsidRPr="00D6727C">
              <w:rPr>
                <w:b/>
                <w:sz w:val="24"/>
                <w:szCs w:val="24"/>
              </w:rPr>
              <w:t>Финансовые затраты</w:t>
            </w:r>
          </w:p>
          <w:p w:rsidR="00A42D18" w:rsidRPr="00D6727C" w:rsidRDefault="00A42D18" w:rsidP="00A42D18">
            <w:pPr>
              <w:jc w:val="center"/>
              <w:rPr>
                <w:b/>
                <w:sz w:val="24"/>
                <w:szCs w:val="24"/>
              </w:rPr>
            </w:pPr>
            <w:r w:rsidRPr="00D6727C">
              <w:rPr>
                <w:b/>
                <w:sz w:val="24"/>
                <w:szCs w:val="24"/>
              </w:rPr>
              <w:t>на реализацию</w:t>
            </w:r>
          </w:p>
          <w:p w:rsidR="00A42D18" w:rsidRPr="00D6727C" w:rsidRDefault="00A42D18" w:rsidP="00A42D18">
            <w:pPr>
              <w:jc w:val="center"/>
              <w:rPr>
                <w:b/>
                <w:sz w:val="24"/>
                <w:szCs w:val="24"/>
              </w:rPr>
            </w:pPr>
            <w:r w:rsidRPr="00D6727C">
              <w:rPr>
                <w:b/>
                <w:sz w:val="24"/>
                <w:szCs w:val="24"/>
              </w:rPr>
              <w:t>(тыс. рублей)</w:t>
            </w:r>
          </w:p>
        </w:tc>
      </w:tr>
      <w:tr w:rsidR="00A42D18" w:rsidRPr="00D6727C" w:rsidTr="00D6727C">
        <w:trPr>
          <w:trHeight w:val="300"/>
        </w:trPr>
        <w:tc>
          <w:tcPr>
            <w:tcW w:w="259" w:type="pct"/>
            <w:vMerge/>
            <w:hideMark/>
          </w:tcPr>
          <w:p w:rsidR="00A42D18" w:rsidRPr="00D6727C" w:rsidRDefault="00A42D18" w:rsidP="00A42D18">
            <w:pPr>
              <w:jc w:val="center"/>
              <w:rPr>
                <w:b/>
                <w:sz w:val="24"/>
                <w:szCs w:val="24"/>
              </w:rPr>
            </w:pPr>
          </w:p>
        </w:tc>
        <w:tc>
          <w:tcPr>
            <w:tcW w:w="1168" w:type="pct"/>
            <w:gridSpan w:val="3"/>
            <w:vMerge/>
            <w:hideMark/>
          </w:tcPr>
          <w:p w:rsidR="00A42D18" w:rsidRPr="00D6727C" w:rsidRDefault="00A42D18" w:rsidP="00A42D18">
            <w:pPr>
              <w:jc w:val="center"/>
              <w:rPr>
                <w:b/>
                <w:sz w:val="24"/>
                <w:szCs w:val="24"/>
              </w:rPr>
            </w:pPr>
          </w:p>
        </w:tc>
        <w:tc>
          <w:tcPr>
            <w:tcW w:w="887" w:type="pct"/>
            <w:vMerge/>
            <w:hideMark/>
          </w:tcPr>
          <w:p w:rsidR="00A42D18" w:rsidRPr="00D6727C" w:rsidRDefault="00A42D18" w:rsidP="00A42D18">
            <w:pPr>
              <w:jc w:val="center"/>
              <w:rPr>
                <w:b/>
                <w:sz w:val="24"/>
                <w:szCs w:val="24"/>
              </w:rPr>
            </w:pPr>
          </w:p>
        </w:tc>
        <w:tc>
          <w:tcPr>
            <w:tcW w:w="687" w:type="pct"/>
            <w:vMerge/>
            <w:hideMark/>
          </w:tcPr>
          <w:p w:rsidR="00A42D18" w:rsidRPr="00D6727C" w:rsidRDefault="00A42D18" w:rsidP="00A42D18">
            <w:pPr>
              <w:jc w:val="center"/>
              <w:rPr>
                <w:b/>
                <w:sz w:val="24"/>
                <w:szCs w:val="24"/>
              </w:rPr>
            </w:pPr>
          </w:p>
        </w:tc>
        <w:tc>
          <w:tcPr>
            <w:tcW w:w="470" w:type="pct"/>
            <w:gridSpan w:val="2"/>
            <w:vMerge w:val="restart"/>
            <w:shd w:val="clear" w:color="auto" w:fill="FFFFFF"/>
            <w:hideMark/>
          </w:tcPr>
          <w:p w:rsidR="00A42D18" w:rsidRPr="00D6727C" w:rsidRDefault="00A42D18" w:rsidP="00A42D18">
            <w:pPr>
              <w:jc w:val="center"/>
              <w:rPr>
                <w:b/>
                <w:sz w:val="24"/>
                <w:szCs w:val="24"/>
              </w:rPr>
            </w:pPr>
            <w:r w:rsidRPr="00D6727C">
              <w:rPr>
                <w:b/>
                <w:sz w:val="24"/>
                <w:szCs w:val="24"/>
              </w:rPr>
              <w:t>всего</w:t>
            </w:r>
          </w:p>
        </w:tc>
        <w:tc>
          <w:tcPr>
            <w:tcW w:w="1529" w:type="pct"/>
            <w:gridSpan w:val="9"/>
            <w:shd w:val="clear" w:color="auto" w:fill="FFFFFF"/>
            <w:hideMark/>
          </w:tcPr>
          <w:p w:rsidR="00A42D18" w:rsidRPr="00D6727C" w:rsidRDefault="00A42D18" w:rsidP="00A42D18">
            <w:pPr>
              <w:jc w:val="center"/>
              <w:rPr>
                <w:b/>
                <w:sz w:val="24"/>
                <w:szCs w:val="24"/>
              </w:rPr>
            </w:pPr>
            <w:r w:rsidRPr="00D6727C">
              <w:rPr>
                <w:b/>
                <w:sz w:val="24"/>
                <w:szCs w:val="24"/>
              </w:rPr>
              <w:t>в том числе:</w:t>
            </w:r>
          </w:p>
        </w:tc>
      </w:tr>
      <w:tr w:rsidR="00A42D18" w:rsidRPr="00D6727C" w:rsidTr="00D6727C">
        <w:trPr>
          <w:trHeight w:val="300"/>
        </w:trPr>
        <w:tc>
          <w:tcPr>
            <w:tcW w:w="259" w:type="pct"/>
            <w:vMerge/>
            <w:hideMark/>
          </w:tcPr>
          <w:p w:rsidR="00A42D18" w:rsidRPr="00D6727C" w:rsidRDefault="00A42D18" w:rsidP="00A42D18">
            <w:pPr>
              <w:jc w:val="center"/>
              <w:rPr>
                <w:b/>
                <w:sz w:val="24"/>
                <w:szCs w:val="24"/>
              </w:rPr>
            </w:pPr>
          </w:p>
        </w:tc>
        <w:tc>
          <w:tcPr>
            <w:tcW w:w="1168" w:type="pct"/>
            <w:gridSpan w:val="3"/>
            <w:vMerge/>
            <w:hideMark/>
          </w:tcPr>
          <w:p w:rsidR="00A42D18" w:rsidRPr="00D6727C" w:rsidRDefault="00A42D18" w:rsidP="00A42D18">
            <w:pPr>
              <w:jc w:val="center"/>
              <w:rPr>
                <w:b/>
                <w:sz w:val="24"/>
                <w:szCs w:val="24"/>
              </w:rPr>
            </w:pPr>
          </w:p>
        </w:tc>
        <w:tc>
          <w:tcPr>
            <w:tcW w:w="887" w:type="pct"/>
            <w:vMerge/>
            <w:hideMark/>
          </w:tcPr>
          <w:p w:rsidR="00A42D18" w:rsidRPr="00D6727C" w:rsidRDefault="00A42D18" w:rsidP="00A42D18">
            <w:pPr>
              <w:jc w:val="center"/>
              <w:rPr>
                <w:b/>
                <w:sz w:val="24"/>
                <w:szCs w:val="24"/>
              </w:rPr>
            </w:pPr>
          </w:p>
        </w:tc>
        <w:tc>
          <w:tcPr>
            <w:tcW w:w="687" w:type="pct"/>
            <w:vMerge/>
            <w:hideMark/>
          </w:tcPr>
          <w:p w:rsidR="00A42D18" w:rsidRPr="00D6727C" w:rsidRDefault="00A42D18" w:rsidP="00A42D18">
            <w:pPr>
              <w:jc w:val="center"/>
              <w:rPr>
                <w:b/>
                <w:sz w:val="24"/>
                <w:szCs w:val="24"/>
              </w:rPr>
            </w:pPr>
          </w:p>
        </w:tc>
        <w:tc>
          <w:tcPr>
            <w:tcW w:w="470" w:type="pct"/>
            <w:gridSpan w:val="2"/>
            <w:vMerge/>
            <w:hideMark/>
          </w:tcPr>
          <w:p w:rsidR="00A42D18" w:rsidRPr="00D6727C" w:rsidRDefault="00A42D18" w:rsidP="00A42D18">
            <w:pPr>
              <w:jc w:val="center"/>
              <w:rPr>
                <w:b/>
                <w:sz w:val="24"/>
                <w:szCs w:val="24"/>
              </w:rPr>
            </w:pPr>
          </w:p>
        </w:tc>
        <w:tc>
          <w:tcPr>
            <w:tcW w:w="292" w:type="pct"/>
            <w:shd w:val="clear" w:color="auto" w:fill="FFFFFF"/>
            <w:hideMark/>
          </w:tcPr>
          <w:p w:rsidR="00A42D18" w:rsidRPr="00D6727C" w:rsidRDefault="00A42D18" w:rsidP="00A42D18">
            <w:pPr>
              <w:jc w:val="center"/>
              <w:rPr>
                <w:b/>
                <w:sz w:val="24"/>
                <w:szCs w:val="24"/>
              </w:rPr>
            </w:pPr>
            <w:r w:rsidRPr="00D6727C">
              <w:rPr>
                <w:b/>
                <w:sz w:val="24"/>
                <w:szCs w:val="24"/>
              </w:rPr>
              <w:t>2014</w:t>
            </w:r>
          </w:p>
          <w:p w:rsidR="00A42D18" w:rsidRPr="00D6727C" w:rsidRDefault="00A42D18" w:rsidP="00A42D18">
            <w:pPr>
              <w:jc w:val="center"/>
              <w:rPr>
                <w:b/>
                <w:sz w:val="24"/>
                <w:szCs w:val="24"/>
              </w:rPr>
            </w:pPr>
            <w:r w:rsidRPr="00D6727C">
              <w:rPr>
                <w:b/>
                <w:sz w:val="24"/>
                <w:szCs w:val="24"/>
              </w:rPr>
              <w:t>год</w:t>
            </w:r>
          </w:p>
        </w:tc>
        <w:tc>
          <w:tcPr>
            <w:tcW w:w="530" w:type="pct"/>
            <w:gridSpan w:val="4"/>
            <w:shd w:val="clear" w:color="auto" w:fill="FFFFFF"/>
            <w:hideMark/>
          </w:tcPr>
          <w:p w:rsidR="00A42D18" w:rsidRPr="00D6727C" w:rsidRDefault="00A42D18" w:rsidP="00A42D18">
            <w:pPr>
              <w:jc w:val="center"/>
              <w:rPr>
                <w:b/>
                <w:sz w:val="24"/>
                <w:szCs w:val="24"/>
              </w:rPr>
            </w:pPr>
            <w:r w:rsidRPr="00D6727C">
              <w:rPr>
                <w:b/>
                <w:sz w:val="24"/>
                <w:szCs w:val="24"/>
              </w:rPr>
              <w:t>2015</w:t>
            </w:r>
          </w:p>
          <w:p w:rsidR="00A42D18" w:rsidRPr="00D6727C" w:rsidRDefault="00A42D18" w:rsidP="00A42D18">
            <w:pPr>
              <w:jc w:val="center"/>
              <w:rPr>
                <w:b/>
                <w:sz w:val="24"/>
                <w:szCs w:val="24"/>
              </w:rPr>
            </w:pPr>
            <w:r w:rsidRPr="00D6727C">
              <w:rPr>
                <w:b/>
                <w:sz w:val="24"/>
                <w:szCs w:val="24"/>
              </w:rPr>
              <w:t>год</w:t>
            </w:r>
          </w:p>
        </w:tc>
        <w:tc>
          <w:tcPr>
            <w:tcW w:w="375" w:type="pct"/>
            <w:gridSpan w:val="3"/>
            <w:shd w:val="clear" w:color="auto" w:fill="FFFFFF"/>
            <w:hideMark/>
          </w:tcPr>
          <w:p w:rsidR="00A42D18" w:rsidRPr="00D6727C" w:rsidRDefault="00A42D18" w:rsidP="00A42D18">
            <w:pPr>
              <w:jc w:val="center"/>
              <w:rPr>
                <w:b/>
                <w:sz w:val="24"/>
                <w:szCs w:val="24"/>
              </w:rPr>
            </w:pPr>
            <w:r w:rsidRPr="00D6727C">
              <w:rPr>
                <w:b/>
                <w:sz w:val="24"/>
                <w:szCs w:val="24"/>
              </w:rPr>
              <w:t>2016</w:t>
            </w:r>
          </w:p>
          <w:p w:rsidR="00A42D18" w:rsidRPr="00D6727C" w:rsidRDefault="00A42D18" w:rsidP="00A42D18">
            <w:pPr>
              <w:jc w:val="center"/>
              <w:rPr>
                <w:b/>
                <w:sz w:val="24"/>
                <w:szCs w:val="24"/>
              </w:rPr>
            </w:pPr>
            <w:r w:rsidRPr="00D6727C">
              <w:rPr>
                <w:b/>
                <w:sz w:val="24"/>
                <w:szCs w:val="24"/>
              </w:rPr>
              <w:t>год</w:t>
            </w:r>
          </w:p>
        </w:tc>
        <w:tc>
          <w:tcPr>
            <w:tcW w:w="332" w:type="pct"/>
            <w:shd w:val="clear" w:color="auto" w:fill="FFFFFF"/>
            <w:hideMark/>
          </w:tcPr>
          <w:p w:rsidR="00A42D18" w:rsidRPr="00D6727C" w:rsidRDefault="00A42D18" w:rsidP="00A42D18">
            <w:pPr>
              <w:jc w:val="center"/>
              <w:rPr>
                <w:b/>
                <w:sz w:val="24"/>
                <w:szCs w:val="24"/>
              </w:rPr>
            </w:pPr>
            <w:r w:rsidRPr="00D6727C">
              <w:rPr>
                <w:b/>
                <w:sz w:val="24"/>
                <w:szCs w:val="24"/>
              </w:rPr>
              <w:t>2017</w:t>
            </w:r>
          </w:p>
          <w:p w:rsidR="00A42D18" w:rsidRPr="00D6727C" w:rsidRDefault="00A42D18" w:rsidP="00A42D18">
            <w:pPr>
              <w:jc w:val="center"/>
              <w:rPr>
                <w:b/>
                <w:sz w:val="24"/>
                <w:szCs w:val="24"/>
              </w:rPr>
            </w:pPr>
            <w:r w:rsidRPr="00D6727C">
              <w:rPr>
                <w:b/>
                <w:sz w:val="24"/>
                <w:szCs w:val="24"/>
              </w:rPr>
              <w:t>год</w:t>
            </w:r>
          </w:p>
        </w:tc>
      </w:tr>
      <w:tr w:rsidR="00A42D18" w:rsidRPr="00D6727C" w:rsidTr="00D6727C">
        <w:trPr>
          <w:trHeight w:val="300"/>
        </w:trPr>
        <w:tc>
          <w:tcPr>
            <w:tcW w:w="259" w:type="pct"/>
            <w:shd w:val="clear" w:color="auto" w:fill="FFFFFF"/>
            <w:hideMark/>
          </w:tcPr>
          <w:p w:rsidR="00A42D18" w:rsidRPr="00D6727C" w:rsidRDefault="00A42D18" w:rsidP="00A42D18">
            <w:pPr>
              <w:jc w:val="center"/>
              <w:rPr>
                <w:b/>
                <w:sz w:val="24"/>
                <w:szCs w:val="24"/>
              </w:rPr>
            </w:pPr>
            <w:r w:rsidRPr="00D6727C">
              <w:rPr>
                <w:b/>
                <w:sz w:val="24"/>
                <w:szCs w:val="24"/>
              </w:rPr>
              <w:t>1</w:t>
            </w:r>
          </w:p>
        </w:tc>
        <w:tc>
          <w:tcPr>
            <w:tcW w:w="1168" w:type="pct"/>
            <w:gridSpan w:val="3"/>
            <w:shd w:val="clear" w:color="auto" w:fill="FFFFFF"/>
            <w:hideMark/>
          </w:tcPr>
          <w:p w:rsidR="00A42D18" w:rsidRPr="00D6727C" w:rsidRDefault="00A42D18" w:rsidP="00A42D18">
            <w:pPr>
              <w:jc w:val="center"/>
              <w:rPr>
                <w:b/>
                <w:sz w:val="24"/>
                <w:szCs w:val="24"/>
              </w:rPr>
            </w:pPr>
            <w:r w:rsidRPr="00D6727C">
              <w:rPr>
                <w:b/>
                <w:sz w:val="24"/>
                <w:szCs w:val="24"/>
              </w:rPr>
              <w:t>2</w:t>
            </w:r>
          </w:p>
        </w:tc>
        <w:tc>
          <w:tcPr>
            <w:tcW w:w="887" w:type="pct"/>
            <w:shd w:val="clear" w:color="auto" w:fill="FFFFFF"/>
            <w:hideMark/>
          </w:tcPr>
          <w:p w:rsidR="00A42D18" w:rsidRPr="00D6727C" w:rsidRDefault="00A42D18" w:rsidP="00A42D18">
            <w:pPr>
              <w:jc w:val="center"/>
              <w:rPr>
                <w:b/>
                <w:sz w:val="24"/>
                <w:szCs w:val="24"/>
              </w:rPr>
            </w:pPr>
            <w:r w:rsidRPr="00D6727C">
              <w:rPr>
                <w:b/>
                <w:sz w:val="24"/>
                <w:szCs w:val="24"/>
              </w:rPr>
              <w:t>3</w:t>
            </w:r>
          </w:p>
        </w:tc>
        <w:tc>
          <w:tcPr>
            <w:tcW w:w="687" w:type="pct"/>
            <w:shd w:val="clear" w:color="auto" w:fill="FFFFFF"/>
            <w:hideMark/>
          </w:tcPr>
          <w:p w:rsidR="00A42D18" w:rsidRPr="00D6727C" w:rsidRDefault="00A42D18" w:rsidP="00A42D18">
            <w:pPr>
              <w:jc w:val="center"/>
              <w:rPr>
                <w:b/>
                <w:sz w:val="24"/>
                <w:szCs w:val="24"/>
              </w:rPr>
            </w:pPr>
            <w:r w:rsidRPr="00D6727C">
              <w:rPr>
                <w:b/>
                <w:sz w:val="24"/>
                <w:szCs w:val="24"/>
              </w:rPr>
              <w:t>4</w:t>
            </w:r>
          </w:p>
        </w:tc>
        <w:tc>
          <w:tcPr>
            <w:tcW w:w="470" w:type="pct"/>
            <w:gridSpan w:val="2"/>
            <w:shd w:val="clear" w:color="auto" w:fill="FFFFFF"/>
            <w:hideMark/>
          </w:tcPr>
          <w:p w:rsidR="00A42D18" w:rsidRPr="00D6727C" w:rsidRDefault="00A42D18" w:rsidP="00A42D18">
            <w:pPr>
              <w:jc w:val="center"/>
              <w:rPr>
                <w:b/>
                <w:sz w:val="24"/>
                <w:szCs w:val="24"/>
              </w:rPr>
            </w:pPr>
            <w:r w:rsidRPr="00D6727C">
              <w:rPr>
                <w:b/>
                <w:sz w:val="24"/>
                <w:szCs w:val="24"/>
              </w:rPr>
              <w:t>5</w:t>
            </w:r>
          </w:p>
        </w:tc>
        <w:tc>
          <w:tcPr>
            <w:tcW w:w="292" w:type="pct"/>
            <w:shd w:val="clear" w:color="auto" w:fill="FFFFFF"/>
            <w:hideMark/>
          </w:tcPr>
          <w:p w:rsidR="00A42D18" w:rsidRPr="00D6727C" w:rsidRDefault="00A42D18" w:rsidP="00A42D18">
            <w:pPr>
              <w:jc w:val="center"/>
              <w:rPr>
                <w:b/>
                <w:sz w:val="24"/>
                <w:szCs w:val="24"/>
              </w:rPr>
            </w:pPr>
            <w:r w:rsidRPr="00D6727C">
              <w:rPr>
                <w:b/>
                <w:sz w:val="24"/>
                <w:szCs w:val="24"/>
              </w:rPr>
              <w:t>6</w:t>
            </w:r>
          </w:p>
        </w:tc>
        <w:tc>
          <w:tcPr>
            <w:tcW w:w="530" w:type="pct"/>
            <w:gridSpan w:val="4"/>
            <w:shd w:val="clear" w:color="auto" w:fill="FFFFFF"/>
            <w:hideMark/>
          </w:tcPr>
          <w:p w:rsidR="00A42D18" w:rsidRPr="00D6727C" w:rsidRDefault="00A42D18" w:rsidP="00A42D18">
            <w:pPr>
              <w:jc w:val="center"/>
              <w:rPr>
                <w:b/>
                <w:sz w:val="24"/>
                <w:szCs w:val="24"/>
              </w:rPr>
            </w:pPr>
            <w:r w:rsidRPr="00D6727C">
              <w:rPr>
                <w:b/>
                <w:sz w:val="24"/>
                <w:szCs w:val="24"/>
              </w:rPr>
              <w:t>7</w:t>
            </w:r>
          </w:p>
        </w:tc>
        <w:tc>
          <w:tcPr>
            <w:tcW w:w="375" w:type="pct"/>
            <w:gridSpan w:val="3"/>
            <w:shd w:val="clear" w:color="auto" w:fill="FFFFFF"/>
            <w:hideMark/>
          </w:tcPr>
          <w:p w:rsidR="00A42D18" w:rsidRPr="00D6727C" w:rsidRDefault="00A42D18" w:rsidP="00A42D18">
            <w:pPr>
              <w:jc w:val="center"/>
              <w:rPr>
                <w:b/>
                <w:sz w:val="24"/>
                <w:szCs w:val="24"/>
              </w:rPr>
            </w:pPr>
            <w:r w:rsidRPr="00D6727C">
              <w:rPr>
                <w:b/>
                <w:sz w:val="24"/>
                <w:szCs w:val="24"/>
              </w:rPr>
              <w:t>8</w:t>
            </w:r>
          </w:p>
        </w:tc>
        <w:tc>
          <w:tcPr>
            <w:tcW w:w="332" w:type="pct"/>
            <w:shd w:val="clear" w:color="auto" w:fill="FFFFFF"/>
            <w:hideMark/>
          </w:tcPr>
          <w:p w:rsidR="00A42D18" w:rsidRPr="00D6727C" w:rsidRDefault="00A42D18" w:rsidP="00A42D18">
            <w:pPr>
              <w:jc w:val="center"/>
              <w:rPr>
                <w:b/>
                <w:sz w:val="24"/>
                <w:szCs w:val="24"/>
              </w:rPr>
            </w:pPr>
            <w:r w:rsidRPr="00D6727C">
              <w:rPr>
                <w:b/>
                <w:sz w:val="24"/>
                <w:szCs w:val="24"/>
              </w:rPr>
              <w:t>9</w:t>
            </w:r>
          </w:p>
        </w:tc>
      </w:tr>
      <w:tr w:rsidR="00A42D18" w:rsidRPr="00D6727C" w:rsidTr="00D6727C">
        <w:trPr>
          <w:trHeight w:val="570"/>
        </w:trPr>
        <w:tc>
          <w:tcPr>
            <w:tcW w:w="5000" w:type="pct"/>
            <w:gridSpan w:val="17"/>
            <w:shd w:val="clear" w:color="auto" w:fill="FFFFFF"/>
            <w:hideMark/>
          </w:tcPr>
          <w:p w:rsidR="00A42D18" w:rsidRPr="00D6727C" w:rsidRDefault="00A42D18" w:rsidP="00A42D18">
            <w:pPr>
              <w:jc w:val="center"/>
              <w:rPr>
                <w:b/>
                <w:sz w:val="24"/>
                <w:szCs w:val="24"/>
              </w:rPr>
            </w:pPr>
            <w:r w:rsidRPr="00D6727C">
              <w:rPr>
                <w:b/>
                <w:sz w:val="24"/>
                <w:szCs w:val="24"/>
              </w:rPr>
              <w:t>Цель: совершенствование системы социальной профилактики правонарушений, повышение уровня правовой грамотности для фо</w:t>
            </w:r>
            <w:r w:rsidRPr="00D6727C">
              <w:rPr>
                <w:b/>
                <w:sz w:val="24"/>
                <w:szCs w:val="24"/>
              </w:rPr>
              <w:t>р</w:t>
            </w:r>
            <w:r w:rsidRPr="00D6727C">
              <w:rPr>
                <w:b/>
                <w:sz w:val="24"/>
                <w:szCs w:val="24"/>
              </w:rPr>
              <w:t>мирования правосознания жителей Нижневартовского района</w:t>
            </w:r>
          </w:p>
        </w:tc>
      </w:tr>
      <w:tr w:rsidR="00A42D18" w:rsidRPr="00D6727C" w:rsidTr="00D6727C">
        <w:trPr>
          <w:trHeight w:val="320"/>
        </w:trPr>
        <w:tc>
          <w:tcPr>
            <w:tcW w:w="5000" w:type="pct"/>
            <w:gridSpan w:val="17"/>
            <w:shd w:val="clear" w:color="auto" w:fill="FFFFFF"/>
            <w:hideMark/>
          </w:tcPr>
          <w:p w:rsidR="00A42D18" w:rsidRPr="00D6727C" w:rsidRDefault="00A42D18" w:rsidP="00A42D18">
            <w:pPr>
              <w:jc w:val="center"/>
              <w:rPr>
                <w:b/>
                <w:sz w:val="24"/>
                <w:szCs w:val="24"/>
              </w:rPr>
            </w:pPr>
            <w:r w:rsidRPr="00D6727C">
              <w:rPr>
                <w:b/>
                <w:sz w:val="24"/>
                <w:szCs w:val="24"/>
              </w:rPr>
              <w:t>Задача 1. Нормативно-правовое и информационно-методическое обеспечение профилактики правонарушений</w:t>
            </w:r>
          </w:p>
        </w:tc>
      </w:tr>
      <w:tr w:rsidR="00A42D18" w:rsidRPr="00D6727C" w:rsidTr="00D6727C">
        <w:trPr>
          <w:trHeight w:val="264"/>
        </w:trPr>
        <w:tc>
          <w:tcPr>
            <w:tcW w:w="25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A42D18" w:rsidRPr="00D6727C" w:rsidRDefault="00A42D18" w:rsidP="00A42D18">
            <w:pPr>
              <w:jc w:val="center"/>
              <w:rPr>
                <w:sz w:val="24"/>
                <w:szCs w:val="24"/>
              </w:rPr>
            </w:pPr>
            <w:r w:rsidRPr="00D6727C">
              <w:rPr>
                <w:sz w:val="24"/>
                <w:szCs w:val="24"/>
              </w:rPr>
              <w:t>1.1.</w:t>
            </w: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tc>
        <w:tc>
          <w:tcPr>
            <w:tcW w:w="1168" w:type="pct"/>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A42D18" w:rsidRDefault="00A42D18" w:rsidP="00A42D18">
            <w:pPr>
              <w:jc w:val="both"/>
              <w:rPr>
                <w:sz w:val="24"/>
                <w:szCs w:val="24"/>
              </w:rPr>
            </w:pPr>
            <w:r w:rsidRPr="00D6727C">
              <w:rPr>
                <w:sz w:val="24"/>
                <w:szCs w:val="24"/>
              </w:rPr>
              <w:lastRenderedPageBreak/>
              <w:t>Организация деятельности Межведомственной комиссии по профилактике правонаруш</w:t>
            </w:r>
            <w:r w:rsidRPr="00D6727C">
              <w:rPr>
                <w:sz w:val="24"/>
                <w:szCs w:val="24"/>
              </w:rPr>
              <w:t>е</w:t>
            </w:r>
            <w:r w:rsidRPr="00D6727C">
              <w:rPr>
                <w:sz w:val="24"/>
                <w:szCs w:val="24"/>
              </w:rPr>
              <w:t>ний в районе</w:t>
            </w:r>
          </w:p>
          <w:p w:rsidR="00D6727C" w:rsidRDefault="00D6727C" w:rsidP="00A42D18">
            <w:pPr>
              <w:jc w:val="both"/>
              <w:rPr>
                <w:sz w:val="24"/>
                <w:szCs w:val="24"/>
              </w:rPr>
            </w:pPr>
          </w:p>
          <w:p w:rsidR="00D6727C" w:rsidRPr="00D6727C" w:rsidRDefault="00D6727C" w:rsidP="00A42D18">
            <w:pPr>
              <w:jc w:val="both"/>
              <w:rPr>
                <w:sz w:val="24"/>
                <w:szCs w:val="24"/>
              </w:rPr>
            </w:pPr>
          </w:p>
        </w:tc>
        <w:tc>
          <w:tcPr>
            <w:tcW w:w="887"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A42D18" w:rsidRDefault="00A42D18" w:rsidP="00A42D18">
            <w:pPr>
              <w:jc w:val="both"/>
              <w:rPr>
                <w:sz w:val="24"/>
                <w:szCs w:val="24"/>
              </w:rPr>
            </w:pPr>
            <w:r w:rsidRPr="00D6727C">
              <w:rPr>
                <w:sz w:val="24"/>
                <w:szCs w:val="24"/>
              </w:rPr>
              <w:lastRenderedPageBreak/>
              <w:t>отдел по вопросам о</w:t>
            </w:r>
            <w:r w:rsidRPr="00D6727C">
              <w:rPr>
                <w:sz w:val="24"/>
                <w:szCs w:val="24"/>
              </w:rPr>
              <w:t>б</w:t>
            </w:r>
            <w:r w:rsidRPr="00D6727C">
              <w:rPr>
                <w:sz w:val="24"/>
                <w:szCs w:val="24"/>
              </w:rPr>
              <w:t>щественной безопасн</w:t>
            </w:r>
            <w:r w:rsidRPr="00D6727C">
              <w:rPr>
                <w:sz w:val="24"/>
                <w:szCs w:val="24"/>
              </w:rPr>
              <w:t>о</w:t>
            </w:r>
            <w:r w:rsidRPr="00D6727C">
              <w:rPr>
                <w:sz w:val="24"/>
                <w:szCs w:val="24"/>
              </w:rPr>
              <w:t>сти администрации района</w:t>
            </w:r>
          </w:p>
          <w:p w:rsidR="00D6727C" w:rsidRDefault="00D6727C" w:rsidP="00A42D18">
            <w:pPr>
              <w:jc w:val="both"/>
              <w:rPr>
                <w:sz w:val="24"/>
                <w:szCs w:val="24"/>
              </w:rPr>
            </w:pPr>
          </w:p>
          <w:p w:rsidR="00D6727C" w:rsidRPr="00D6727C" w:rsidRDefault="00D6727C" w:rsidP="00A42D18">
            <w:pPr>
              <w:jc w:val="both"/>
              <w:rPr>
                <w:sz w:val="24"/>
                <w:szCs w:val="24"/>
              </w:rPr>
            </w:pPr>
          </w:p>
        </w:tc>
        <w:tc>
          <w:tcPr>
            <w:tcW w:w="687" w:type="pct"/>
            <w:tcBorders>
              <w:left w:val="single" w:sz="4" w:space="0" w:color="auto"/>
            </w:tcBorders>
            <w:shd w:val="clear" w:color="auto" w:fill="FFFFFF"/>
            <w:hideMark/>
          </w:tcPr>
          <w:p w:rsidR="00A42D18" w:rsidRPr="00D6727C" w:rsidRDefault="00A42D18" w:rsidP="00A42D18">
            <w:pPr>
              <w:jc w:val="center"/>
              <w:rPr>
                <w:sz w:val="24"/>
                <w:szCs w:val="24"/>
              </w:rPr>
            </w:pPr>
            <w:r w:rsidRPr="00D6727C">
              <w:rPr>
                <w:sz w:val="24"/>
                <w:szCs w:val="24"/>
              </w:rPr>
              <w:lastRenderedPageBreak/>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r w:rsidRPr="00D6727C">
              <w:rPr>
                <w:sz w:val="24"/>
                <w:szCs w:val="24"/>
              </w:rPr>
              <w:footnoteReference w:id="2"/>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5"/>
        </w:trPr>
        <w:tc>
          <w:tcPr>
            <w:tcW w:w="259"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rPr>
                <w:sz w:val="24"/>
                <w:szCs w:val="24"/>
              </w:rPr>
            </w:pPr>
          </w:p>
        </w:tc>
        <w:tc>
          <w:tcPr>
            <w:tcW w:w="1168" w:type="pct"/>
            <w:gridSpan w:val="3"/>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887"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687" w:type="pct"/>
            <w:tcBorders>
              <w:left w:val="single" w:sz="4" w:space="0" w:color="auto"/>
            </w:tcBorders>
            <w:shd w:val="clear" w:color="auto" w:fill="FFFFFF"/>
            <w:hideMark/>
          </w:tcPr>
          <w:p w:rsidR="00A42D18" w:rsidRPr="00D6727C" w:rsidRDefault="00A42D18" w:rsidP="00A42D18">
            <w:pPr>
              <w:jc w:val="center"/>
              <w:rPr>
                <w:sz w:val="24"/>
                <w:szCs w:val="24"/>
              </w:rPr>
            </w:pPr>
            <w:r w:rsidRPr="00D6727C">
              <w:rPr>
                <w:sz w:val="24"/>
                <w:szCs w:val="24"/>
              </w:rPr>
              <w:t>бюджет автоно</w:t>
            </w:r>
            <w:r w:rsidRPr="00D6727C">
              <w:rPr>
                <w:sz w:val="24"/>
                <w:szCs w:val="24"/>
              </w:rPr>
              <w:t>м</w:t>
            </w:r>
            <w:r w:rsidRPr="00D6727C">
              <w:rPr>
                <w:sz w:val="24"/>
                <w:szCs w:val="24"/>
              </w:rPr>
              <w:t>ного округа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25"/>
        </w:trPr>
        <w:tc>
          <w:tcPr>
            <w:tcW w:w="259"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rPr>
                <w:sz w:val="24"/>
                <w:szCs w:val="24"/>
              </w:rPr>
            </w:pPr>
          </w:p>
        </w:tc>
        <w:tc>
          <w:tcPr>
            <w:tcW w:w="1168" w:type="pct"/>
            <w:gridSpan w:val="3"/>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887"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687" w:type="pct"/>
            <w:tcBorders>
              <w:left w:val="single" w:sz="4" w:space="0" w:color="auto"/>
            </w:tcBorders>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8"/>
        </w:trPr>
        <w:tc>
          <w:tcPr>
            <w:tcW w:w="259"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rPr>
                <w:sz w:val="24"/>
                <w:szCs w:val="24"/>
              </w:rPr>
            </w:pPr>
          </w:p>
        </w:tc>
        <w:tc>
          <w:tcPr>
            <w:tcW w:w="1168" w:type="pct"/>
            <w:gridSpan w:val="3"/>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887"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687" w:type="pct"/>
            <w:tcBorders>
              <w:left w:val="single" w:sz="4" w:space="0" w:color="auto"/>
            </w:tcBorders>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 xml:space="preserve">поселений </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95"/>
        </w:trPr>
        <w:tc>
          <w:tcPr>
            <w:tcW w:w="259"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rPr>
                <w:sz w:val="24"/>
                <w:szCs w:val="24"/>
              </w:rPr>
            </w:pPr>
          </w:p>
        </w:tc>
        <w:tc>
          <w:tcPr>
            <w:tcW w:w="1168" w:type="pct"/>
            <w:gridSpan w:val="3"/>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887" w:type="pct"/>
            <w:vMerge/>
            <w:tcBorders>
              <w:top w:val="single" w:sz="4" w:space="0" w:color="auto"/>
              <w:left w:val="single" w:sz="4" w:space="0" w:color="auto"/>
              <w:bottom w:val="single" w:sz="4" w:space="0" w:color="auto"/>
              <w:right w:val="single" w:sz="4" w:space="0" w:color="auto"/>
            </w:tcBorders>
            <w:vAlign w:val="center"/>
            <w:hideMark/>
          </w:tcPr>
          <w:p w:rsidR="00A42D18" w:rsidRPr="00D6727C" w:rsidRDefault="00A42D18" w:rsidP="00A42D18">
            <w:pPr>
              <w:jc w:val="both"/>
              <w:rPr>
                <w:sz w:val="24"/>
                <w:szCs w:val="24"/>
              </w:rPr>
            </w:pPr>
          </w:p>
        </w:tc>
        <w:tc>
          <w:tcPr>
            <w:tcW w:w="687" w:type="pct"/>
            <w:tcBorders>
              <w:left w:val="single" w:sz="4" w:space="0" w:color="auto"/>
            </w:tcBorders>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65"/>
        </w:trPr>
        <w:tc>
          <w:tcPr>
            <w:tcW w:w="259" w:type="pct"/>
            <w:vMerge w:val="restart"/>
            <w:tcBorders>
              <w:top w:val="single" w:sz="4" w:space="0" w:color="auto"/>
            </w:tcBorders>
            <w:shd w:val="clear" w:color="auto" w:fill="FFFFFF"/>
            <w:hideMark/>
          </w:tcPr>
          <w:p w:rsidR="00A42D18" w:rsidRPr="00D6727C" w:rsidRDefault="00A42D18" w:rsidP="00A42D18">
            <w:pPr>
              <w:jc w:val="center"/>
              <w:rPr>
                <w:sz w:val="24"/>
                <w:szCs w:val="24"/>
              </w:rPr>
            </w:pPr>
            <w:r w:rsidRPr="00D6727C">
              <w:rPr>
                <w:sz w:val="24"/>
                <w:szCs w:val="24"/>
              </w:rPr>
              <w:t>1.2.</w:t>
            </w:r>
          </w:p>
        </w:tc>
        <w:tc>
          <w:tcPr>
            <w:tcW w:w="1168" w:type="pct"/>
            <w:gridSpan w:val="3"/>
            <w:vMerge w:val="restart"/>
            <w:tcBorders>
              <w:top w:val="single" w:sz="4" w:space="0" w:color="auto"/>
            </w:tcBorders>
            <w:shd w:val="clear" w:color="auto" w:fill="FFFFFF"/>
            <w:hideMark/>
          </w:tcPr>
          <w:p w:rsidR="00A42D18" w:rsidRPr="00D6727C" w:rsidRDefault="00A42D18" w:rsidP="00A42D18">
            <w:pPr>
              <w:jc w:val="both"/>
              <w:rPr>
                <w:sz w:val="24"/>
                <w:szCs w:val="24"/>
              </w:rPr>
            </w:pPr>
            <w:r w:rsidRPr="00D6727C">
              <w:rPr>
                <w:sz w:val="24"/>
                <w:szCs w:val="24"/>
              </w:rPr>
              <w:t>Разработка Положений о н</w:t>
            </w:r>
            <w:r w:rsidRPr="00D6727C">
              <w:rPr>
                <w:sz w:val="24"/>
                <w:szCs w:val="24"/>
              </w:rPr>
              <w:t>а</w:t>
            </w:r>
            <w:r w:rsidRPr="00D6727C">
              <w:rPr>
                <w:sz w:val="24"/>
                <w:szCs w:val="24"/>
              </w:rPr>
              <w:t>родных дружинах по охране общественного порядка в пос</w:t>
            </w:r>
            <w:r w:rsidRPr="00D6727C">
              <w:rPr>
                <w:sz w:val="24"/>
                <w:szCs w:val="24"/>
              </w:rPr>
              <w:t>е</w:t>
            </w:r>
            <w:r w:rsidRPr="00D6727C">
              <w:rPr>
                <w:sz w:val="24"/>
                <w:szCs w:val="24"/>
              </w:rPr>
              <w:t>лениях Нижневартовского ра</w:t>
            </w:r>
            <w:r w:rsidRPr="00D6727C">
              <w:rPr>
                <w:sz w:val="24"/>
                <w:szCs w:val="24"/>
              </w:rPr>
              <w:t>й</w:t>
            </w:r>
            <w:r w:rsidRPr="00D6727C">
              <w:rPr>
                <w:sz w:val="24"/>
                <w:szCs w:val="24"/>
              </w:rPr>
              <w:t>она</w:t>
            </w:r>
          </w:p>
        </w:tc>
        <w:tc>
          <w:tcPr>
            <w:tcW w:w="887" w:type="pct"/>
            <w:vMerge w:val="restart"/>
            <w:tcBorders>
              <w:top w:val="single" w:sz="4" w:space="0" w:color="auto"/>
            </w:tcBorders>
            <w:shd w:val="clear" w:color="auto" w:fill="FFFFFF"/>
            <w:hideMark/>
          </w:tcPr>
          <w:p w:rsidR="00A42D18" w:rsidRPr="00D6727C" w:rsidRDefault="00A42D18" w:rsidP="00A42D18">
            <w:pPr>
              <w:jc w:val="both"/>
              <w:rPr>
                <w:sz w:val="24"/>
                <w:szCs w:val="24"/>
              </w:rPr>
            </w:pPr>
            <w:r w:rsidRPr="00D6727C">
              <w:rPr>
                <w:sz w:val="24"/>
                <w:szCs w:val="24"/>
              </w:rPr>
              <w:t>администрации горо</w:t>
            </w:r>
            <w:r w:rsidRPr="00D6727C">
              <w:rPr>
                <w:sz w:val="24"/>
                <w:szCs w:val="24"/>
              </w:rPr>
              <w:t>д</w:t>
            </w:r>
            <w:r w:rsidRPr="00D6727C">
              <w:rPr>
                <w:sz w:val="24"/>
                <w:szCs w:val="24"/>
              </w:rPr>
              <w:t>ских и сельских пос</w:t>
            </w:r>
            <w:r w:rsidRPr="00D6727C">
              <w:rPr>
                <w:sz w:val="24"/>
                <w:szCs w:val="24"/>
              </w:rPr>
              <w:t>е</w:t>
            </w:r>
            <w:r w:rsidRPr="00D6727C">
              <w:rPr>
                <w:sz w:val="24"/>
                <w:szCs w:val="24"/>
              </w:rPr>
              <w:t>лений района (по с</w:t>
            </w:r>
            <w:r w:rsidRPr="00D6727C">
              <w:rPr>
                <w:sz w:val="24"/>
                <w:szCs w:val="24"/>
              </w:rPr>
              <w:t>о</w:t>
            </w:r>
            <w:r w:rsidRPr="00D6727C">
              <w:rPr>
                <w:sz w:val="24"/>
                <w:szCs w:val="24"/>
              </w:rPr>
              <w:t>гласованию);</w:t>
            </w:r>
          </w:p>
          <w:p w:rsidR="00A42D18" w:rsidRPr="00D6727C" w:rsidRDefault="00A42D18" w:rsidP="00A42D18">
            <w:pPr>
              <w:jc w:val="both"/>
              <w:rPr>
                <w:sz w:val="24"/>
                <w:szCs w:val="24"/>
              </w:rPr>
            </w:pPr>
            <w:r w:rsidRPr="00D6727C">
              <w:rPr>
                <w:sz w:val="24"/>
                <w:szCs w:val="24"/>
              </w:rPr>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75"/>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0"/>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05"/>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09"/>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36"/>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1.3.</w:t>
            </w:r>
          </w:p>
        </w:tc>
        <w:tc>
          <w:tcPr>
            <w:tcW w:w="1168" w:type="pct"/>
            <w:gridSpan w:val="3"/>
            <w:vMerge w:val="restart"/>
            <w:shd w:val="clear" w:color="auto" w:fill="FFFFFF"/>
            <w:hideMark/>
          </w:tcPr>
          <w:p w:rsidR="00A42D18" w:rsidRPr="00D6727C" w:rsidRDefault="00A42D18" w:rsidP="00A42D18">
            <w:pPr>
              <w:jc w:val="both"/>
              <w:rPr>
                <w:sz w:val="24"/>
                <w:szCs w:val="24"/>
              </w:rPr>
            </w:pPr>
            <w:r w:rsidRPr="00D6727C">
              <w:rPr>
                <w:sz w:val="24"/>
                <w:szCs w:val="24"/>
              </w:rPr>
              <w:t>Проведение семинаров, кру</w:t>
            </w:r>
            <w:r w:rsidRPr="00D6727C">
              <w:rPr>
                <w:sz w:val="24"/>
                <w:szCs w:val="24"/>
              </w:rPr>
              <w:t>г</w:t>
            </w:r>
            <w:r w:rsidRPr="00D6727C">
              <w:rPr>
                <w:sz w:val="24"/>
                <w:szCs w:val="24"/>
              </w:rPr>
              <w:t>лых столов для представителей общественных организаций, специалистов, занимающихся профилактикой правонаруш</w:t>
            </w:r>
            <w:r w:rsidRPr="00D6727C">
              <w:rPr>
                <w:sz w:val="24"/>
                <w:szCs w:val="24"/>
              </w:rPr>
              <w:t>е</w:t>
            </w:r>
            <w:r w:rsidRPr="00D6727C">
              <w:rPr>
                <w:sz w:val="24"/>
                <w:szCs w:val="24"/>
              </w:rPr>
              <w:t>ний</w:t>
            </w:r>
          </w:p>
        </w:tc>
        <w:tc>
          <w:tcPr>
            <w:tcW w:w="887" w:type="pct"/>
            <w:vMerge w:val="restart"/>
            <w:shd w:val="clear" w:color="auto" w:fill="FFFFFF"/>
            <w:hideMark/>
          </w:tcPr>
          <w:p w:rsidR="00A42D18" w:rsidRPr="00D6727C" w:rsidRDefault="00A42D18" w:rsidP="00A42D18">
            <w:pPr>
              <w:jc w:val="both"/>
              <w:rPr>
                <w:sz w:val="24"/>
                <w:szCs w:val="24"/>
              </w:rPr>
            </w:pPr>
            <w:r w:rsidRPr="00D6727C">
              <w:rPr>
                <w:sz w:val="24"/>
                <w:szCs w:val="24"/>
              </w:rPr>
              <w:t>управление образов</w:t>
            </w:r>
            <w:r w:rsidRPr="00D6727C">
              <w:rPr>
                <w:sz w:val="24"/>
                <w:szCs w:val="24"/>
              </w:rPr>
              <w:t>а</w:t>
            </w:r>
            <w:r w:rsidRPr="00D6727C">
              <w:rPr>
                <w:sz w:val="24"/>
                <w:szCs w:val="24"/>
              </w:rPr>
              <w:t>ния и молодежной п</w:t>
            </w:r>
            <w:r w:rsidRPr="00D6727C">
              <w:rPr>
                <w:sz w:val="24"/>
                <w:szCs w:val="24"/>
              </w:rPr>
              <w:t>о</w:t>
            </w:r>
            <w:r w:rsidRPr="00D6727C">
              <w:rPr>
                <w:sz w:val="24"/>
                <w:szCs w:val="24"/>
              </w:rPr>
              <w:t xml:space="preserve">литики администрации района </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85"/>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85"/>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30"/>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90"/>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74"/>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1.4.</w:t>
            </w: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tc>
        <w:tc>
          <w:tcPr>
            <w:tcW w:w="1168" w:type="pct"/>
            <w:gridSpan w:val="3"/>
            <w:vMerge w:val="restart"/>
            <w:shd w:val="clear" w:color="auto" w:fill="FFFFFF"/>
            <w:hideMark/>
          </w:tcPr>
          <w:p w:rsidR="00A42D18" w:rsidRPr="00D6727C" w:rsidRDefault="00A42D18" w:rsidP="00A42D18">
            <w:pPr>
              <w:jc w:val="both"/>
              <w:rPr>
                <w:sz w:val="24"/>
                <w:szCs w:val="24"/>
              </w:rPr>
            </w:pPr>
            <w:r w:rsidRPr="00D6727C">
              <w:rPr>
                <w:sz w:val="24"/>
                <w:szCs w:val="24"/>
              </w:rPr>
              <w:lastRenderedPageBreak/>
              <w:t>Размещение на официальном веб-сайте администрации ра</w:t>
            </w:r>
            <w:r w:rsidRPr="00D6727C">
              <w:rPr>
                <w:sz w:val="24"/>
                <w:szCs w:val="24"/>
              </w:rPr>
              <w:t>й</w:t>
            </w:r>
            <w:r w:rsidRPr="00D6727C">
              <w:rPr>
                <w:sz w:val="24"/>
                <w:szCs w:val="24"/>
              </w:rPr>
              <w:t>она информации о ходе реал</w:t>
            </w:r>
            <w:r w:rsidRPr="00D6727C">
              <w:rPr>
                <w:sz w:val="24"/>
                <w:szCs w:val="24"/>
              </w:rPr>
              <w:t>и</w:t>
            </w:r>
            <w:r w:rsidRPr="00D6727C">
              <w:rPr>
                <w:sz w:val="24"/>
                <w:szCs w:val="24"/>
              </w:rPr>
              <w:t>зации мероприятий муниц</w:t>
            </w:r>
            <w:r w:rsidRPr="00D6727C">
              <w:rPr>
                <w:sz w:val="24"/>
                <w:szCs w:val="24"/>
              </w:rPr>
              <w:t>и</w:t>
            </w:r>
            <w:r w:rsidRPr="00D6727C">
              <w:rPr>
                <w:sz w:val="24"/>
                <w:szCs w:val="24"/>
              </w:rPr>
              <w:t>пальной программы, в том чи</w:t>
            </w:r>
            <w:r w:rsidRPr="00D6727C">
              <w:rPr>
                <w:sz w:val="24"/>
                <w:szCs w:val="24"/>
              </w:rPr>
              <w:t>с</w:t>
            </w:r>
            <w:r w:rsidRPr="00D6727C">
              <w:rPr>
                <w:sz w:val="24"/>
                <w:szCs w:val="24"/>
              </w:rPr>
              <w:t>ле о деятельности Межведо</w:t>
            </w:r>
            <w:r w:rsidRPr="00D6727C">
              <w:rPr>
                <w:sz w:val="24"/>
                <w:szCs w:val="24"/>
              </w:rPr>
              <w:t>м</w:t>
            </w:r>
            <w:r w:rsidRPr="00D6727C">
              <w:rPr>
                <w:sz w:val="24"/>
                <w:szCs w:val="24"/>
              </w:rPr>
              <w:lastRenderedPageBreak/>
              <w:t>ственной комиссии по проф</w:t>
            </w:r>
            <w:r w:rsidRPr="00D6727C">
              <w:rPr>
                <w:sz w:val="24"/>
                <w:szCs w:val="24"/>
              </w:rPr>
              <w:t>и</w:t>
            </w:r>
            <w:r w:rsidRPr="00D6727C">
              <w:rPr>
                <w:sz w:val="24"/>
                <w:szCs w:val="24"/>
              </w:rPr>
              <w:t>лактике правонарушений в ра</w:t>
            </w:r>
            <w:r w:rsidRPr="00D6727C">
              <w:rPr>
                <w:sz w:val="24"/>
                <w:szCs w:val="24"/>
              </w:rPr>
              <w:t>й</w:t>
            </w:r>
            <w:r w:rsidRPr="00D6727C">
              <w:rPr>
                <w:sz w:val="24"/>
                <w:szCs w:val="24"/>
              </w:rPr>
              <w:t>оне, методических материалов в сфере профилактики правон</w:t>
            </w:r>
            <w:r w:rsidRPr="00D6727C">
              <w:rPr>
                <w:sz w:val="24"/>
                <w:szCs w:val="24"/>
              </w:rPr>
              <w:t>а</w:t>
            </w:r>
            <w:r w:rsidRPr="00D6727C">
              <w:rPr>
                <w:sz w:val="24"/>
                <w:szCs w:val="24"/>
              </w:rPr>
              <w:t>рушений</w:t>
            </w:r>
          </w:p>
        </w:tc>
        <w:tc>
          <w:tcPr>
            <w:tcW w:w="887" w:type="pct"/>
            <w:vMerge w:val="restart"/>
            <w:shd w:val="clear" w:color="auto" w:fill="FFFFFF"/>
            <w:hideMark/>
          </w:tcPr>
          <w:p w:rsidR="00A42D18" w:rsidRPr="00D6727C" w:rsidRDefault="00A42D18" w:rsidP="00A42D18">
            <w:pPr>
              <w:jc w:val="both"/>
              <w:rPr>
                <w:sz w:val="24"/>
                <w:szCs w:val="24"/>
              </w:rPr>
            </w:pPr>
            <w:r w:rsidRPr="00D6727C">
              <w:rPr>
                <w:sz w:val="24"/>
                <w:szCs w:val="24"/>
              </w:rPr>
              <w:lastRenderedPageBreak/>
              <w:t>отдел по вопросам о</w:t>
            </w:r>
            <w:r w:rsidRPr="00D6727C">
              <w:rPr>
                <w:sz w:val="24"/>
                <w:szCs w:val="24"/>
              </w:rPr>
              <w:t>б</w:t>
            </w:r>
            <w:r w:rsidRPr="00D6727C">
              <w:rPr>
                <w:sz w:val="24"/>
                <w:szCs w:val="24"/>
              </w:rPr>
              <w:t>щественной безопасн</w:t>
            </w:r>
            <w:r w:rsidRPr="00D6727C">
              <w:rPr>
                <w:sz w:val="24"/>
                <w:szCs w:val="24"/>
              </w:rPr>
              <w:t>о</w:t>
            </w:r>
            <w:r w:rsidRPr="00D6727C">
              <w:rPr>
                <w:sz w:val="24"/>
                <w:szCs w:val="24"/>
              </w:rPr>
              <w:t>сти администрации района;</w:t>
            </w:r>
          </w:p>
          <w:p w:rsidR="00A42D18" w:rsidRPr="00D6727C" w:rsidRDefault="00A42D18" w:rsidP="00A42D18">
            <w:pPr>
              <w:jc w:val="both"/>
              <w:rPr>
                <w:sz w:val="24"/>
                <w:szCs w:val="24"/>
              </w:rPr>
            </w:pPr>
            <w:r w:rsidRPr="00D6727C">
              <w:rPr>
                <w:sz w:val="24"/>
                <w:szCs w:val="24"/>
              </w:rPr>
              <w:t>пресс-служба админ</w:t>
            </w:r>
            <w:r w:rsidRPr="00D6727C">
              <w:rPr>
                <w:sz w:val="24"/>
                <w:szCs w:val="24"/>
              </w:rPr>
              <w:t>и</w:t>
            </w:r>
            <w:r w:rsidRPr="00D6727C">
              <w:rPr>
                <w:sz w:val="24"/>
                <w:szCs w:val="24"/>
              </w:rPr>
              <w:t xml:space="preserve">страции района; </w:t>
            </w:r>
          </w:p>
          <w:p w:rsidR="00A42D18" w:rsidRPr="00D6727C" w:rsidRDefault="00A42D18" w:rsidP="00A42D18">
            <w:pPr>
              <w:jc w:val="both"/>
              <w:rPr>
                <w:sz w:val="24"/>
                <w:szCs w:val="24"/>
              </w:rPr>
            </w:pPr>
            <w:r w:rsidRPr="00D6727C">
              <w:rPr>
                <w:sz w:val="24"/>
                <w:szCs w:val="24"/>
              </w:rPr>
              <w:lastRenderedPageBreak/>
              <w:t>отдел по информатиз</w:t>
            </w:r>
            <w:r w:rsidRPr="00D6727C">
              <w:rPr>
                <w:sz w:val="24"/>
                <w:szCs w:val="24"/>
              </w:rPr>
              <w:t>а</w:t>
            </w:r>
            <w:r w:rsidRPr="00D6727C">
              <w:rPr>
                <w:sz w:val="24"/>
                <w:szCs w:val="24"/>
              </w:rPr>
              <w:t>ции и сетевым ресу</w:t>
            </w:r>
            <w:r w:rsidRPr="00D6727C">
              <w:rPr>
                <w:sz w:val="24"/>
                <w:szCs w:val="24"/>
              </w:rPr>
              <w:t>р</w:t>
            </w:r>
            <w:r w:rsidRPr="00D6727C">
              <w:rPr>
                <w:sz w:val="24"/>
                <w:szCs w:val="24"/>
              </w:rPr>
              <w:t>сам администрации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lastRenderedPageBreak/>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35"/>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60"/>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30"/>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lastRenderedPageBreak/>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lastRenderedPageBreak/>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828"/>
        </w:trPr>
        <w:tc>
          <w:tcPr>
            <w:tcW w:w="259" w:type="pct"/>
            <w:vMerge/>
            <w:vAlign w:val="center"/>
            <w:hideMark/>
          </w:tcPr>
          <w:p w:rsidR="00A42D18" w:rsidRPr="00D6727C" w:rsidRDefault="00A42D18" w:rsidP="00A42D18">
            <w:pPr>
              <w:jc w:val="center"/>
              <w:rPr>
                <w:sz w:val="24"/>
                <w:szCs w:val="24"/>
              </w:rPr>
            </w:pPr>
          </w:p>
        </w:tc>
        <w:tc>
          <w:tcPr>
            <w:tcW w:w="1168" w:type="pct"/>
            <w:gridSpan w:val="3"/>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55"/>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1.5.</w:t>
            </w:r>
          </w:p>
        </w:tc>
        <w:tc>
          <w:tcPr>
            <w:tcW w:w="1168" w:type="pct"/>
            <w:gridSpan w:val="3"/>
            <w:vMerge w:val="restart"/>
            <w:shd w:val="clear" w:color="auto" w:fill="FFFFFF"/>
            <w:hideMark/>
          </w:tcPr>
          <w:p w:rsidR="00A42D18" w:rsidRPr="00D6727C" w:rsidRDefault="00A42D18" w:rsidP="00A42D18">
            <w:pPr>
              <w:jc w:val="both"/>
              <w:rPr>
                <w:sz w:val="24"/>
                <w:szCs w:val="24"/>
              </w:rPr>
            </w:pPr>
            <w:r w:rsidRPr="00D6727C">
              <w:rPr>
                <w:sz w:val="24"/>
                <w:szCs w:val="24"/>
              </w:rPr>
              <w:t>Информирование граждан о способах и средствах прав</w:t>
            </w:r>
            <w:r w:rsidRPr="00D6727C">
              <w:rPr>
                <w:sz w:val="24"/>
                <w:szCs w:val="24"/>
              </w:rPr>
              <w:t>о</w:t>
            </w:r>
            <w:r w:rsidRPr="00D6727C">
              <w:rPr>
                <w:sz w:val="24"/>
                <w:szCs w:val="24"/>
              </w:rPr>
              <w:t>мерной защиты от преступных и иных посягательств через средства массовой информации</w:t>
            </w:r>
          </w:p>
        </w:tc>
        <w:tc>
          <w:tcPr>
            <w:tcW w:w="887" w:type="pct"/>
            <w:vMerge w:val="restart"/>
            <w:shd w:val="clear" w:color="auto" w:fill="FFFFFF"/>
            <w:hideMark/>
          </w:tcPr>
          <w:p w:rsidR="00A42D18" w:rsidRPr="00D6727C" w:rsidRDefault="00A42D18" w:rsidP="00A42D18">
            <w:pPr>
              <w:jc w:val="both"/>
              <w:rPr>
                <w:sz w:val="24"/>
                <w:szCs w:val="24"/>
              </w:rPr>
            </w:pPr>
            <w:r w:rsidRPr="00D6727C">
              <w:rPr>
                <w:sz w:val="24"/>
                <w:szCs w:val="24"/>
              </w:rPr>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 xml:space="preserve">нию); </w:t>
            </w:r>
          </w:p>
          <w:p w:rsidR="00A42D18" w:rsidRPr="00D6727C" w:rsidRDefault="00A42D18" w:rsidP="00A42D18">
            <w:pPr>
              <w:jc w:val="both"/>
              <w:rPr>
                <w:sz w:val="24"/>
                <w:szCs w:val="24"/>
              </w:rPr>
            </w:pPr>
            <w:r w:rsidRPr="00D6727C">
              <w:rPr>
                <w:sz w:val="24"/>
                <w:szCs w:val="24"/>
              </w:rPr>
              <w:t>пресс-служба админ</w:t>
            </w:r>
            <w:r w:rsidRPr="00D6727C">
              <w:rPr>
                <w:sz w:val="24"/>
                <w:szCs w:val="24"/>
              </w:rPr>
              <w:t>и</w:t>
            </w:r>
            <w:r w:rsidRPr="00D6727C">
              <w:rPr>
                <w:sz w:val="24"/>
                <w:szCs w:val="24"/>
              </w:rPr>
              <w:t>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35"/>
        </w:trPr>
        <w:tc>
          <w:tcPr>
            <w:tcW w:w="259" w:type="pct"/>
            <w:vMerge/>
            <w:vAlign w:val="center"/>
            <w:hideMark/>
          </w:tcPr>
          <w:p w:rsidR="00A42D18" w:rsidRPr="00D6727C" w:rsidRDefault="00A42D18" w:rsidP="00A42D18">
            <w:pPr>
              <w:rPr>
                <w:sz w:val="24"/>
                <w:szCs w:val="24"/>
              </w:rPr>
            </w:pPr>
          </w:p>
        </w:tc>
        <w:tc>
          <w:tcPr>
            <w:tcW w:w="1168" w:type="pct"/>
            <w:gridSpan w:val="3"/>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40"/>
        </w:trPr>
        <w:tc>
          <w:tcPr>
            <w:tcW w:w="259" w:type="pct"/>
            <w:vMerge/>
            <w:vAlign w:val="center"/>
            <w:hideMark/>
          </w:tcPr>
          <w:p w:rsidR="00A42D18" w:rsidRPr="00D6727C" w:rsidRDefault="00A42D18" w:rsidP="00A42D18">
            <w:pPr>
              <w:rPr>
                <w:sz w:val="24"/>
                <w:szCs w:val="24"/>
              </w:rPr>
            </w:pPr>
          </w:p>
        </w:tc>
        <w:tc>
          <w:tcPr>
            <w:tcW w:w="1168" w:type="pct"/>
            <w:gridSpan w:val="3"/>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52"/>
        </w:trPr>
        <w:tc>
          <w:tcPr>
            <w:tcW w:w="259" w:type="pct"/>
            <w:vMerge/>
            <w:vAlign w:val="center"/>
            <w:hideMark/>
          </w:tcPr>
          <w:p w:rsidR="00A42D18" w:rsidRPr="00D6727C" w:rsidRDefault="00A42D18" w:rsidP="00A42D18">
            <w:pPr>
              <w:rPr>
                <w:sz w:val="24"/>
                <w:szCs w:val="24"/>
              </w:rPr>
            </w:pPr>
          </w:p>
        </w:tc>
        <w:tc>
          <w:tcPr>
            <w:tcW w:w="1168" w:type="pct"/>
            <w:gridSpan w:val="3"/>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55"/>
        </w:trPr>
        <w:tc>
          <w:tcPr>
            <w:tcW w:w="259" w:type="pct"/>
            <w:vMerge/>
            <w:vAlign w:val="center"/>
            <w:hideMark/>
          </w:tcPr>
          <w:p w:rsidR="00A42D18" w:rsidRPr="00D6727C" w:rsidRDefault="00A42D18" w:rsidP="00A42D18">
            <w:pPr>
              <w:rPr>
                <w:sz w:val="24"/>
                <w:szCs w:val="24"/>
              </w:rPr>
            </w:pPr>
          </w:p>
        </w:tc>
        <w:tc>
          <w:tcPr>
            <w:tcW w:w="1168" w:type="pct"/>
            <w:gridSpan w:val="3"/>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0"/>
        </w:trPr>
        <w:tc>
          <w:tcPr>
            <w:tcW w:w="2314" w:type="pct"/>
            <w:gridSpan w:val="5"/>
            <w:vMerge w:val="restart"/>
            <w:shd w:val="clear" w:color="auto" w:fill="FFFFFF"/>
            <w:hideMark/>
          </w:tcPr>
          <w:p w:rsidR="00A42D18" w:rsidRPr="00D6727C" w:rsidRDefault="00A42D18" w:rsidP="00A42D18">
            <w:pPr>
              <w:jc w:val="both"/>
              <w:rPr>
                <w:sz w:val="24"/>
                <w:szCs w:val="24"/>
              </w:rPr>
            </w:pPr>
            <w:r w:rsidRPr="00D6727C">
              <w:rPr>
                <w:sz w:val="24"/>
                <w:szCs w:val="24"/>
              </w:rPr>
              <w:t>Итого по задаче 1</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tcPr>
          <w:p w:rsidR="00A42D18" w:rsidRPr="00D6727C" w:rsidRDefault="00A42D18" w:rsidP="00A42D18">
            <w:pPr>
              <w:jc w:val="center"/>
              <w:rPr>
                <w:sz w:val="24"/>
                <w:szCs w:val="24"/>
              </w:rPr>
            </w:pPr>
          </w:p>
        </w:tc>
      </w:tr>
      <w:tr w:rsidR="00A42D18" w:rsidRPr="00D6727C" w:rsidTr="00D6727C">
        <w:trPr>
          <w:trHeight w:val="630"/>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tcPr>
          <w:p w:rsidR="00A42D18" w:rsidRPr="00D6727C" w:rsidRDefault="00A42D18" w:rsidP="00A42D18">
            <w:pPr>
              <w:jc w:val="center"/>
              <w:rPr>
                <w:sz w:val="24"/>
                <w:szCs w:val="24"/>
              </w:rPr>
            </w:pPr>
          </w:p>
        </w:tc>
      </w:tr>
      <w:tr w:rsidR="00A42D18" w:rsidRPr="00D6727C" w:rsidTr="00D6727C">
        <w:trPr>
          <w:trHeight w:val="278"/>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37"/>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630"/>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94"/>
        </w:trPr>
        <w:tc>
          <w:tcPr>
            <w:tcW w:w="5000" w:type="pct"/>
            <w:gridSpan w:val="17"/>
            <w:shd w:val="clear" w:color="auto" w:fill="FFFFFF"/>
            <w:hideMark/>
          </w:tcPr>
          <w:p w:rsidR="00A42D18" w:rsidRPr="00D6727C" w:rsidRDefault="00A42D18" w:rsidP="00A42D18">
            <w:pPr>
              <w:jc w:val="center"/>
              <w:rPr>
                <w:b/>
                <w:sz w:val="24"/>
                <w:szCs w:val="24"/>
              </w:rPr>
            </w:pPr>
            <w:r w:rsidRPr="00D6727C">
              <w:rPr>
                <w:b/>
                <w:sz w:val="24"/>
                <w:szCs w:val="24"/>
              </w:rPr>
              <w:t xml:space="preserve">Задача 2. Профилактика правонарушений вНижневартовском районе и вовлечение общественности и общественных </w:t>
            </w:r>
          </w:p>
          <w:p w:rsidR="00A42D18" w:rsidRPr="00D6727C" w:rsidRDefault="00A42D18" w:rsidP="00A42D18">
            <w:pPr>
              <w:jc w:val="center"/>
              <w:rPr>
                <w:b/>
                <w:sz w:val="24"/>
                <w:szCs w:val="24"/>
              </w:rPr>
            </w:pPr>
            <w:r w:rsidRPr="00D6727C">
              <w:rPr>
                <w:b/>
                <w:sz w:val="24"/>
                <w:szCs w:val="24"/>
              </w:rPr>
              <w:t>формирований в сфере охраны общественного порядка в предупреждение правонарушений</w:t>
            </w:r>
          </w:p>
        </w:tc>
      </w:tr>
      <w:tr w:rsidR="00A42D18" w:rsidRPr="00D6727C" w:rsidTr="00D6727C">
        <w:trPr>
          <w:trHeight w:val="142"/>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2.1.</w:t>
            </w: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p w:rsidR="00A42D18" w:rsidRPr="00D6727C" w:rsidRDefault="00A42D18" w:rsidP="00A42D18">
            <w:pPr>
              <w:jc w:val="center"/>
              <w:rPr>
                <w:sz w:val="24"/>
                <w:szCs w:val="24"/>
              </w:rPr>
            </w:pP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lastRenderedPageBreak/>
              <w:t>Проведение мероприятий, н</w:t>
            </w:r>
            <w:r w:rsidRPr="00D6727C">
              <w:rPr>
                <w:sz w:val="24"/>
                <w:szCs w:val="24"/>
              </w:rPr>
              <w:t>а</w:t>
            </w:r>
            <w:r w:rsidRPr="00D6727C">
              <w:rPr>
                <w:sz w:val="24"/>
                <w:szCs w:val="24"/>
              </w:rPr>
              <w:t>правленных на предупрежд</w:t>
            </w:r>
            <w:r w:rsidRPr="00D6727C">
              <w:rPr>
                <w:sz w:val="24"/>
                <w:szCs w:val="24"/>
              </w:rPr>
              <w:t>е</w:t>
            </w:r>
            <w:r w:rsidRPr="00D6727C">
              <w:rPr>
                <w:sz w:val="24"/>
                <w:szCs w:val="24"/>
              </w:rPr>
              <w:t>ние и пресечение незаконной продажи алкогольной проду</w:t>
            </w:r>
            <w:r w:rsidRPr="00D6727C">
              <w:rPr>
                <w:sz w:val="24"/>
                <w:szCs w:val="24"/>
              </w:rPr>
              <w:t>к</w:t>
            </w:r>
            <w:r w:rsidRPr="00D6727C">
              <w:rPr>
                <w:sz w:val="24"/>
                <w:szCs w:val="24"/>
              </w:rPr>
              <w:t>ции на территории района</w:t>
            </w:r>
          </w:p>
          <w:p w:rsidR="00A42D18" w:rsidRPr="00D6727C" w:rsidRDefault="00A42D18" w:rsidP="00A42D18">
            <w:pPr>
              <w:jc w:val="both"/>
              <w:rPr>
                <w:sz w:val="24"/>
                <w:szCs w:val="24"/>
              </w:rPr>
            </w:pPr>
          </w:p>
          <w:p w:rsidR="00A42D18" w:rsidRPr="00D6727C" w:rsidRDefault="00A42D18" w:rsidP="00A42D18">
            <w:pPr>
              <w:jc w:val="both"/>
              <w:rPr>
                <w:sz w:val="24"/>
                <w:szCs w:val="24"/>
              </w:rPr>
            </w:pPr>
          </w:p>
          <w:p w:rsidR="00A42D18" w:rsidRPr="00D6727C" w:rsidRDefault="00A42D18" w:rsidP="00A42D18">
            <w:pPr>
              <w:jc w:val="both"/>
              <w:rPr>
                <w:sz w:val="24"/>
                <w:szCs w:val="24"/>
              </w:rPr>
            </w:pPr>
          </w:p>
          <w:p w:rsidR="00A42D18" w:rsidRPr="00D6727C" w:rsidRDefault="00A42D18" w:rsidP="00A42D18">
            <w:pPr>
              <w:jc w:val="both"/>
              <w:rPr>
                <w:sz w:val="24"/>
                <w:szCs w:val="24"/>
              </w:rPr>
            </w:pP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lastRenderedPageBreak/>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нию);</w:t>
            </w:r>
          </w:p>
          <w:p w:rsidR="00A42D18" w:rsidRPr="00D6727C" w:rsidRDefault="00A42D18" w:rsidP="00A42D18">
            <w:pPr>
              <w:jc w:val="both"/>
              <w:rPr>
                <w:sz w:val="24"/>
                <w:szCs w:val="24"/>
              </w:rPr>
            </w:pPr>
            <w:r w:rsidRPr="00D6727C">
              <w:rPr>
                <w:sz w:val="24"/>
                <w:szCs w:val="24"/>
              </w:rPr>
              <w:lastRenderedPageBreak/>
              <w:t>отдел потребительского рынка и защиты прав потребителей админ</w:t>
            </w:r>
            <w:r w:rsidRPr="00D6727C">
              <w:rPr>
                <w:sz w:val="24"/>
                <w:szCs w:val="24"/>
              </w:rPr>
              <w:t>и</w:t>
            </w:r>
            <w:r w:rsidRPr="00D6727C">
              <w:rPr>
                <w:sz w:val="24"/>
                <w:szCs w:val="24"/>
              </w:rPr>
              <w:t>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lastRenderedPageBreak/>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0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44"/>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7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lastRenderedPageBreak/>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lastRenderedPageBreak/>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79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32"/>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2.2.</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Организация работы Советов профилактики по социальной адаптации лиц, склонных к с</w:t>
            </w:r>
            <w:r w:rsidRPr="00D6727C">
              <w:rPr>
                <w:sz w:val="24"/>
                <w:szCs w:val="24"/>
              </w:rPr>
              <w:t>о</w:t>
            </w:r>
            <w:r w:rsidRPr="00D6727C">
              <w:rPr>
                <w:sz w:val="24"/>
                <w:szCs w:val="24"/>
              </w:rPr>
              <w:t>вершению преступлений и а</w:t>
            </w:r>
            <w:r w:rsidRPr="00D6727C">
              <w:rPr>
                <w:sz w:val="24"/>
                <w:szCs w:val="24"/>
              </w:rPr>
              <w:t>д</w:t>
            </w:r>
            <w:r w:rsidRPr="00D6727C">
              <w:rPr>
                <w:sz w:val="24"/>
                <w:szCs w:val="24"/>
              </w:rPr>
              <w:t>министративных правонаруш</w:t>
            </w:r>
            <w:r w:rsidRPr="00D6727C">
              <w:rPr>
                <w:sz w:val="24"/>
                <w:szCs w:val="24"/>
              </w:rPr>
              <w:t>е</w:t>
            </w:r>
            <w:r w:rsidRPr="00D6727C">
              <w:rPr>
                <w:sz w:val="24"/>
                <w:szCs w:val="24"/>
              </w:rPr>
              <w:t>ний, при администрациях г</w:t>
            </w:r>
            <w:r w:rsidRPr="00D6727C">
              <w:rPr>
                <w:sz w:val="24"/>
                <w:szCs w:val="24"/>
              </w:rPr>
              <w:t>о</w:t>
            </w:r>
            <w:r w:rsidRPr="00D6727C">
              <w:rPr>
                <w:sz w:val="24"/>
                <w:szCs w:val="24"/>
              </w:rPr>
              <w:t xml:space="preserve">родских и сельских поселений района </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нию);</w:t>
            </w:r>
          </w:p>
          <w:p w:rsidR="00A42D18" w:rsidRPr="00D6727C" w:rsidRDefault="00A42D18" w:rsidP="00A42D18">
            <w:pPr>
              <w:jc w:val="both"/>
              <w:rPr>
                <w:sz w:val="24"/>
                <w:szCs w:val="24"/>
              </w:rPr>
            </w:pPr>
            <w:r w:rsidRPr="00D6727C">
              <w:rPr>
                <w:sz w:val="24"/>
                <w:szCs w:val="24"/>
              </w:rPr>
              <w:t>администрации горо</w:t>
            </w:r>
            <w:r w:rsidRPr="00D6727C">
              <w:rPr>
                <w:sz w:val="24"/>
                <w:szCs w:val="24"/>
              </w:rPr>
              <w:t>д</w:t>
            </w:r>
            <w:r w:rsidRPr="00D6727C">
              <w:rPr>
                <w:sz w:val="24"/>
                <w:szCs w:val="24"/>
              </w:rPr>
              <w:t>ских и сельских пос</w:t>
            </w:r>
            <w:r w:rsidRPr="00D6727C">
              <w:rPr>
                <w:sz w:val="24"/>
                <w:szCs w:val="24"/>
              </w:rPr>
              <w:t>е</w:t>
            </w:r>
            <w:r w:rsidRPr="00D6727C">
              <w:rPr>
                <w:sz w:val="24"/>
                <w:szCs w:val="24"/>
              </w:rPr>
              <w:t>лений района (по согл</w:t>
            </w:r>
            <w:r w:rsidRPr="00D6727C">
              <w:rPr>
                <w:sz w:val="24"/>
                <w:szCs w:val="24"/>
              </w:rPr>
              <w:t>а</w:t>
            </w:r>
            <w:r w:rsidRPr="00D6727C">
              <w:rPr>
                <w:sz w:val="24"/>
                <w:szCs w:val="24"/>
              </w:rPr>
              <w:t>сованию)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2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3"/>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17"/>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9"/>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57"/>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2.3.</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Привлечение населения района различных возрастных и соц</w:t>
            </w:r>
            <w:r w:rsidRPr="00D6727C">
              <w:rPr>
                <w:sz w:val="24"/>
                <w:szCs w:val="24"/>
              </w:rPr>
              <w:t>и</w:t>
            </w:r>
            <w:r w:rsidRPr="00D6727C">
              <w:rPr>
                <w:sz w:val="24"/>
                <w:szCs w:val="24"/>
              </w:rPr>
              <w:t>альных групп к участию в де</w:t>
            </w:r>
            <w:r w:rsidRPr="00D6727C">
              <w:rPr>
                <w:sz w:val="24"/>
                <w:szCs w:val="24"/>
              </w:rPr>
              <w:t>я</w:t>
            </w:r>
            <w:r w:rsidRPr="00D6727C">
              <w:rPr>
                <w:sz w:val="24"/>
                <w:szCs w:val="24"/>
              </w:rPr>
              <w:t>тельности общественных фо</w:t>
            </w:r>
            <w:r w:rsidRPr="00D6727C">
              <w:rPr>
                <w:sz w:val="24"/>
                <w:szCs w:val="24"/>
              </w:rPr>
              <w:t>р</w:t>
            </w:r>
            <w:r w:rsidRPr="00D6727C">
              <w:rPr>
                <w:sz w:val="24"/>
                <w:szCs w:val="24"/>
              </w:rPr>
              <w:t>мирований в сфере охраны о</w:t>
            </w:r>
            <w:r w:rsidRPr="00D6727C">
              <w:rPr>
                <w:sz w:val="24"/>
                <w:szCs w:val="24"/>
              </w:rPr>
              <w:t>б</w:t>
            </w:r>
            <w:r w:rsidRPr="00D6727C">
              <w:rPr>
                <w:sz w:val="24"/>
                <w:szCs w:val="24"/>
              </w:rPr>
              <w:t>щественного порядка:</w:t>
            </w:r>
          </w:p>
          <w:p w:rsidR="00A42D18" w:rsidRPr="00D6727C" w:rsidRDefault="00A42D18" w:rsidP="00A42D18">
            <w:pPr>
              <w:jc w:val="both"/>
              <w:rPr>
                <w:sz w:val="24"/>
                <w:szCs w:val="24"/>
              </w:rPr>
            </w:pPr>
            <w:r w:rsidRPr="00D6727C">
              <w:rPr>
                <w:sz w:val="24"/>
                <w:szCs w:val="24"/>
              </w:rPr>
              <w:t>народных дружин;</w:t>
            </w:r>
          </w:p>
          <w:p w:rsidR="00A42D18" w:rsidRPr="00D6727C" w:rsidRDefault="00A42D18" w:rsidP="00A42D18">
            <w:pPr>
              <w:jc w:val="both"/>
              <w:rPr>
                <w:sz w:val="24"/>
                <w:szCs w:val="24"/>
              </w:rPr>
            </w:pPr>
            <w:r w:rsidRPr="00D6727C">
              <w:rPr>
                <w:sz w:val="24"/>
                <w:szCs w:val="24"/>
              </w:rPr>
              <w:t>родительских патрулей;</w:t>
            </w:r>
          </w:p>
          <w:p w:rsidR="00A42D18" w:rsidRPr="00D6727C" w:rsidRDefault="00A42D18" w:rsidP="00A42D18">
            <w:pPr>
              <w:jc w:val="both"/>
              <w:rPr>
                <w:sz w:val="24"/>
                <w:szCs w:val="24"/>
              </w:rPr>
            </w:pPr>
            <w:r w:rsidRPr="00D6727C">
              <w:rPr>
                <w:sz w:val="24"/>
                <w:szCs w:val="24"/>
              </w:rPr>
              <w:t>отрядов юных инспекторов д</w:t>
            </w:r>
            <w:r w:rsidRPr="00D6727C">
              <w:rPr>
                <w:sz w:val="24"/>
                <w:szCs w:val="24"/>
              </w:rPr>
              <w:t>о</w:t>
            </w:r>
            <w:r w:rsidRPr="00D6727C">
              <w:rPr>
                <w:sz w:val="24"/>
                <w:szCs w:val="24"/>
              </w:rPr>
              <w:t>рожного движения</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 xml:space="preserve">нию); </w:t>
            </w:r>
          </w:p>
          <w:p w:rsidR="00A42D18" w:rsidRPr="00D6727C" w:rsidRDefault="00A42D18" w:rsidP="00A42D18">
            <w:pPr>
              <w:jc w:val="both"/>
              <w:rPr>
                <w:sz w:val="24"/>
                <w:szCs w:val="24"/>
              </w:rPr>
            </w:pPr>
            <w:r w:rsidRPr="00D6727C">
              <w:rPr>
                <w:sz w:val="24"/>
                <w:szCs w:val="24"/>
              </w:rPr>
              <w:t>администрации горо</w:t>
            </w:r>
            <w:r w:rsidRPr="00D6727C">
              <w:rPr>
                <w:sz w:val="24"/>
                <w:szCs w:val="24"/>
              </w:rPr>
              <w:t>д</w:t>
            </w:r>
            <w:r w:rsidRPr="00D6727C">
              <w:rPr>
                <w:sz w:val="24"/>
                <w:szCs w:val="24"/>
              </w:rPr>
              <w:t>ских и сельских пос</w:t>
            </w:r>
            <w:r w:rsidRPr="00D6727C">
              <w:rPr>
                <w:sz w:val="24"/>
                <w:szCs w:val="24"/>
              </w:rPr>
              <w:t>е</w:t>
            </w:r>
            <w:r w:rsidRPr="00D6727C">
              <w:rPr>
                <w:sz w:val="24"/>
                <w:szCs w:val="24"/>
              </w:rPr>
              <w:t>лений района (по согл</w:t>
            </w:r>
            <w:r w:rsidRPr="00D6727C">
              <w:rPr>
                <w:sz w:val="24"/>
                <w:szCs w:val="24"/>
              </w:rPr>
              <w:t>а</w:t>
            </w:r>
            <w:r w:rsidRPr="00D6727C">
              <w:rPr>
                <w:sz w:val="24"/>
                <w:szCs w:val="24"/>
              </w:rPr>
              <w:t>сованию);</w:t>
            </w:r>
          </w:p>
          <w:p w:rsidR="00A42D18" w:rsidRPr="00D6727C" w:rsidRDefault="00A42D18" w:rsidP="00A42D18">
            <w:pPr>
              <w:jc w:val="both"/>
              <w:rPr>
                <w:sz w:val="24"/>
                <w:szCs w:val="24"/>
              </w:rPr>
            </w:pPr>
            <w:r w:rsidRPr="00D6727C">
              <w:rPr>
                <w:sz w:val="24"/>
                <w:szCs w:val="24"/>
              </w:rPr>
              <w:t>управление образов</w:t>
            </w:r>
            <w:r w:rsidRPr="00D6727C">
              <w:rPr>
                <w:sz w:val="24"/>
                <w:szCs w:val="24"/>
              </w:rPr>
              <w:t>а</w:t>
            </w:r>
            <w:r w:rsidRPr="00D6727C">
              <w:rPr>
                <w:sz w:val="24"/>
                <w:szCs w:val="24"/>
              </w:rPr>
              <w:t>ния и молодежной п</w:t>
            </w:r>
            <w:r w:rsidRPr="00D6727C">
              <w:rPr>
                <w:sz w:val="24"/>
                <w:szCs w:val="24"/>
              </w:rPr>
              <w:t>о</w:t>
            </w:r>
            <w:r w:rsidRPr="00D6727C">
              <w:rPr>
                <w:sz w:val="24"/>
                <w:szCs w:val="24"/>
              </w:rPr>
              <w:t>литики администрации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9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96"/>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94"/>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771"/>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3"/>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 xml:space="preserve">2.4. </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Проведение мероприятий пр</w:t>
            </w:r>
            <w:r w:rsidRPr="00D6727C">
              <w:rPr>
                <w:sz w:val="24"/>
                <w:szCs w:val="24"/>
              </w:rPr>
              <w:t>о</w:t>
            </w:r>
            <w:r w:rsidRPr="00D6727C">
              <w:rPr>
                <w:sz w:val="24"/>
                <w:szCs w:val="24"/>
              </w:rPr>
              <w:t>филактической направленности (рейды, патрулирование) с уч</w:t>
            </w:r>
            <w:r w:rsidRPr="00D6727C">
              <w:rPr>
                <w:sz w:val="24"/>
                <w:szCs w:val="24"/>
              </w:rPr>
              <w:t>а</w:t>
            </w:r>
            <w:r w:rsidRPr="00D6727C">
              <w:rPr>
                <w:sz w:val="24"/>
                <w:szCs w:val="24"/>
              </w:rPr>
              <w:t>стием общественных формир</w:t>
            </w:r>
            <w:r w:rsidRPr="00D6727C">
              <w:rPr>
                <w:sz w:val="24"/>
                <w:szCs w:val="24"/>
              </w:rPr>
              <w:t>о</w:t>
            </w:r>
            <w:r w:rsidRPr="00D6727C">
              <w:rPr>
                <w:sz w:val="24"/>
                <w:szCs w:val="24"/>
              </w:rPr>
              <w:t>ваний</w:t>
            </w:r>
          </w:p>
          <w:p w:rsidR="00A42D18" w:rsidRPr="00D6727C" w:rsidRDefault="00A42D18" w:rsidP="00A42D18">
            <w:pPr>
              <w:jc w:val="both"/>
              <w:rPr>
                <w:sz w:val="24"/>
                <w:szCs w:val="24"/>
              </w:rPr>
            </w:pP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lastRenderedPageBreak/>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lastRenderedPageBreak/>
              <w:t>нию);</w:t>
            </w:r>
          </w:p>
          <w:p w:rsidR="00A42D18" w:rsidRPr="00D6727C" w:rsidRDefault="00A42D18" w:rsidP="00A42D18">
            <w:pPr>
              <w:jc w:val="both"/>
              <w:rPr>
                <w:sz w:val="24"/>
                <w:szCs w:val="24"/>
              </w:rPr>
            </w:pPr>
            <w:r w:rsidRPr="00D6727C">
              <w:rPr>
                <w:sz w:val="24"/>
                <w:szCs w:val="24"/>
              </w:rPr>
              <w:t>администрации горо</w:t>
            </w:r>
            <w:r w:rsidRPr="00D6727C">
              <w:rPr>
                <w:sz w:val="24"/>
                <w:szCs w:val="24"/>
              </w:rPr>
              <w:t>д</w:t>
            </w:r>
            <w:r w:rsidRPr="00D6727C">
              <w:rPr>
                <w:sz w:val="24"/>
                <w:szCs w:val="24"/>
              </w:rPr>
              <w:t>ских и сельских пос</w:t>
            </w:r>
            <w:r w:rsidRPr="00D6727C">
              <w:rPr>
                <w:sz w:val="24"/>
                <w:szCs w:val="24"/>
              </w:rPr>
              <w:t>е</w:t>
            </w:r>
            <w:r w:rsidRPr="00D6727C">
              <w:rPr>
                <w:sz w:val="24"/>
                <w:szCs w:val="24"/>
              </w:rPr>
              <w:t>лений района (по согл</w:t>
            </w:r>
            <w:r w:rsidRPr="00D6727C">
              <w:rPr>
                <w:sz w:val="24"/>
                <w:szCs w:val="24"/>
              </w:rPr>
              <w:t>а</w:t>
            </w:r>
            <w:r w:rsidRPr="00D6727C">
              <w:rPr>
                <w:sz w:val="24"/>
                <w:szCs w:val="24"/>
              </w:rPr>
              <w:t>сованию);</w:t>
            </w:r>
          </w:p>
          <w:p w:rsidR="00A42D18" w:rsidRPr="00D6727C" w:rsidRDefault="00A42D18" w:rsidP="00A42D18">
            <w:pPr>
              <w:jc w:val="both"/>
              <w:rPr>
                <w:sz w:val="24"/>
                <w:szCs w:val="24"/>
              </w:rPr>
            </w:pPr>
            <w:r w:rsidRPr="00D6727C">
              <w:rPr>
                <w:sz w:val="24"/>
                <w:szCs w:val="24"/>
              </w:rPr>
              <w:t>управление образов</w:t>
            </w:r>
            <w:r w:rsidRPr="00D6727C">
              <w:rPr>
                <w:sz w:val="24"/>
                <w:szCs w:val="24"/>
              </w:rPr>
              <w:t>а</w:t>
            </w:r>
            <w:r w:rsidRPr="00D6727C">
              <w:rPr>
                <w:sz w:val="24"/>
                <w:szCs w:val="24"/>
              </w:rPr>
              <w:t>ния и молодежной п</w:t>
            </w:r>
            <w:r w:rsidRPr="00D6727C">
              <w:rPr>
                <w:sz w:val="24"/>
                <w:szCs w:val="24"/>
              </w:rPr>
              <w:t>о</w:t>
            </w:r>
            <w:r w:rsidRPr="00D6727C">
              <w:rPr>
                <w:sz w:val="24"/>
                <w:szCs w:val="24"/>
              </w:rPr>
              <w:t>литики администрации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lastRenderedPageBreak/>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5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7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8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49"/>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2.5.</w:t>
            </w:r>
          </w:p>
        </w:tc>
        <w:tc>
          <w:tcPr>
            <w:tcW w:w="1157" w:type="pct"/>
            <w:gridSpan w:val="2"/>
            <w:vMerge w:val="restart"/>
            <w:shd w:val="clear" w:color="auto" w:fill="FFFFFF"/>
          </w:tcPr>
          <w:p w:rsidR="00A42D18" w:rsidRPr="00D6727C" w:rsidRDefault="00A42D18" w:rsidP="00A42D18">
            <w:pPr>
              <w:jc w:val="both"/>
              <w:rPr>
                <w:sz w:val="24"/>
                <w:szCs w:val="24"/>
              </w:rPr>
            </w:pPr>
            <w:r w:rsidRPr="00D6727C">
              <w:rPr>
                <w:sz w:val="24"/>
                <w:szCs w:val="24"/>
              </w:rPr>
              <w:t>Создание условий деятельн</w:t>
            </w:r>
            <w:r w:rsidRPr="00D6727C">
              <w:rPr>
                <w:sz w:val="24"/>
                <w:szCs w:val="24"/>
              </w:rPr>
              <w:t>о</w:t>
            </w:r>
            <w:r w:rsidRPr="00D6727C">
              <w:rPr>
                <w:sz w:val="24"/>
                <w:szCs w:val="24"/>
              </w:rPr>
              <w:t>сти народных дружин</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администрации горо</w:t>
            </w:r>
            <w:r w:rsidRPr="00D6727C">
              <w:rPr>
                <w:sz w:val="24"/>
                <w:szCs w:val="24"/>
              </w:rPr>
              <w:t>д</w:t>
            </w:r>
            <w:r w:rsidRPr="00D6727C">
              <w:rPr>
                <w:sz w:val="24"/>
                <w:szCs w:val="24"/>
              </w:rPr>
              <w:t>ских и сельских пос</w:t>
            </w:r>
            <w:r w:rsidRPr="00D6727C">
              <w:rPr>
                <w:sz w:val="24"/>
                <w:szCs w:val="24"/>
              </w:rPr>
              <w:t>е</w:t>
            </w:r>
            <w:r w:rsidRPr="00D6727C">
              <w:rPr>
                <w:sz w:val="24"/>
                <w:szCs w:val="24"/>
              </w:rPr>
              <w:t>лений района (по согл</w:t>
            </w:r>
            <w:r w:rsidRPr="00D6727C">
              <w:rPr>
                <w:sz w:val="24"/>
                <w:szCs w:val="24"/>
              </w:rPr>
              <w:t>а</w:t>
            </w:r>
            <w:r w:rsidRPr="00D6727C">
              <w:rPr>
                <w:sz w:val="24"/>
                <w:szCs w:val="24"/>
              </w:rPr>
              <w:t xml:space="preserve">сованию) </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669,86</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144,0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285,3</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120,28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120,28</w:t>
            </w:r>
          </w:p>
        </w:tc>
      </w:tr>
      <w:tr w:rsidR="00A42D18" w:rsidRPr="00D6727C" w:rsidTr="00D6727C">
        <w:trPr>
          <w:trHeight w:val="453"/>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468,9</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100,80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199,7</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84,2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84,2</w:t>
            </w:r>
          </w:p>
        </w:tc>
      </w:tr>
      <w:tr w:rsidR="00A42D18" w:rsidRPr="00D6727C" w:rsidTr="00D6727C">
        <w:trPr>
          <w:trHeight w:val="259"/>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47"/>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w:t>
            </w:r>
          </w:p>
          <w:p w:rsidR="00A42D18" w:rsidRPr="00D6727C" w:rsidRDefault="00A42D18" w:rsidP="00A42D18">
            <w:pPr>
              <w:jc w:val="center"/>
              <w:rPr>
                <w:sz w:val="24"/>
                <w:szCs w:val="24"/>
              </w:rPr>
            </w:pPr>
            <w:r w:rsidRPr="00D6727C">
              <w:rPr>
                <w:sz w:val="24"/>
                <w:szCs w:val="24"/>
              </w:rPr>
              <w:t>поселений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200,96</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43,20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85,60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36,08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36,08</w:t>
            </w:r>
          </w:p>
        </w:tc>
      </w:tr>
      <w:tr w:rsidR="00A42D18" w:rsidRPr="00D6727C" w:rsidTr="00D6727C">
        <w:trPr>
          <w:trHeight w:val="630"/>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59"/>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2.5.1.</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Городское поселение Изл</w:t>
            </w:r>
            <w:r w:rsidRPr="00D6727C">
              <w:rPr>
                <w:sz w:val="24"/>
                <w:szCs w:val="24"/>
              </w:rPr>
              <w:t>у</w:t>
            </w:r>
            <w:r w:rsidRPr="00D6727C">
              <w:rPr>
                <w:sz w:val="24"/>
                <w:szCs w:val="24"/>
              </w:rPr>
              <w:t xml:space="preserve">чинск </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горо</w:t>
            </w:r>
            <w:r w:rsidRPr="00D6727C">
              <w:rPr>
                <w:sz w:val="24"/>
                <w:szCs w:val="24"/>
              </w:rPr>
              <w:t>д</w:t>
            </w:r>
            <w:r w:rsidRPr="00D6727C">
              <w:rPr>
                <w:sz w:val="24"/>
                <w:szCs w:val="24"/>
              </w:rPr>
              <w:t>ского поселения Изл</w:t>
            </w:r>
            <w:r w:rsidRPr="00D6727C">
              <w:rPr>
                <w:sz w:val="24"/>
                <w:szCs w:val="24"/>
              </w:rPr>
              <w:t>у</w:t>
            </w:r>
            <w:r w:rsidRPr="00D6727C">
              <w:rPr>
                <w:sz w:val="24"/>
                <w:szCs w:val="24"/>
              </w:rPr>
              <w:t>чинск (по согласов</w:t>
            </w:r>
            <w:r w:rsidRPr="00D6727C">
              <w:rPr>
                <w:sz w:val="24"/>
                <w:szCs w:val="24"/>
              </w:rPr>
              <w:t>а</w:t>
            </w:r>
            <w:r w:rsidRPr="00D6727C">
              <w:rPr>
                <w:sz w:val="24"/>
                <w:szCs w:val="24"/>
              </w:rPr>
              <w:t>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279,11</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61,95</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118,6</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49,28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49,28</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195,35</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43,35</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83,0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34,5</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34,5</w:t>
            </w:r>
          </w:p>
        </w:tc>
      </w:tr>
      <w:tr w:rsidR="00A42D18" w:rsidRPr="00D6727C" w:rsidTr="00D6727C">
        <w:trPr>
          <w:trHeight w:val="17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78"/>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83,76</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18,60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35,60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14,78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14,78</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27"/>
        </w:trPr>
        <w:tc>
          <w:tcPr>
            <w:tcW w:w="259" w:type="pct"/>
            <w:vMerge w:val="restart"/>
            <w:shd w:val="clear" w:color="auto" w:fill="FFFFFF"/>
            <w:hideMark/>
          </w:tcPr>
          <w:p w:rsidR="00A42D18" w:rsidRPr="00D6727C" w:rsidRDefault="00A42D18" w:rsidP="00A42D18">
            <w:pPr>
              <w:rPr>
                <w:sz w:val="24"/>
                <w:szCs w:val="24"/>
              </w:rPr>
            </w:pPr>
            <w:r w:rsidRPr="00D6727C">
              <w:rPr>
                <w:sz w:val="24"/>
                <w:szCs w:val="24"/>
              </w:rPr>
              <w:t xml:space="preserve">2.5.2. </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Городское поселение Нов</w:t>
            </w:r>
            <w:r w:rsidRPr="00D6727C">
              <w:rPr>
                <w:sz w:val="24"/>
                <w:szCs w:val="24"/>
              </w:rPr>
              <w:t>о</w:t>
            </w:r>
            <w:r w:rsidRPr="00D6727C">
              <w:rPr>
                <w:sz w:val="24"/>
                <w:szCs w:val="24"/>
              </w:rPr>
              <w:t xml:space="preserve">аганск </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горо</w:t>
            </w:r>
            <w:r w:rsidRPr="00D6727C">
              <w:rPr>
                <w:sz w:val="24"/>
                <w:szCs w:val="24"/>
              </w:rPr>
              <w:t>д</w:t>
            </w:r>
            <w:r w:rsidRPr="00D6727C">
              <w:rPr>
                <w:sz w:val="24"/>
                <w:szCs w:val="24"/>
              </w:rPr>
              <w:t>ского поселения Нов</w:t>
            </w:r>
            <w:r w:rsidRPr="00D6727C">
              <w:rPr>
                <w:sz w:val="24"/>
                <w:szCs w:val="24"/>
              </w:rPr>
              <w:t>о</w:t>
            </w:r>
            <w:r w:rsidRPr="00D6727C">
              <w:rPr>
                <w:sz w:val="24"/>
                <w:szCs w:val="24"/>
              </w:rPr>
              <w:t>аганск (по согласов</w:t>
            </w:r>
            <w:r w:rsidRPr="00D6727C">
              <w:rPr>
                <w:sz w:val="24"/>
                <w:szCs w:val="24"/>
              </w:rPr>
              <w:t>а</w:t>
            </w:r>
            <w:r w:rsidRPr="00D6727C">
              <w:rPr>
                <w:sz w:val="24"/>
                <w:szCs w:val="24"/>
              </w:rPr>
              <w:t xml:space="preserve">нию) </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207,1</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44,65</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89,57</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36,44</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36,44</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144,95</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31,25</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62,7</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25,50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25,50</w:t>
            </w:r>
          </w:p>
        </w:tc>
      </w:tr>
      <w:tr w:rsidR="00A42D18" w:rsidRPr="00D6727C" w:rsidTr="00D6727C">
        <w:trPr>
          <w:trHeight w:val="145"/>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12"/>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62,15</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13,40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26,87</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10,94</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10,94</w:t>
            </w:r>
          </w:p>
        </w:tc>
      </w:tr>
      <w:tr w:rsidR="00A42D18" w:rsidRPr="00D6727C" w:rsidTr="00D6727C">
        <w:trPr>
          <w:trHeight w:val="42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иные внебю</w:t>
            </w:r>
            <w:r w:rsidRPr="00D6727C">
              <w:rPr>
                <w:sz w:val="24"/>
                <w:szCs w:val="24"/>
              </w:rPr>
              <w:t>д</w:t>
            </w:r>
            <w:r w:rsidRPr="00D6727C">
              <w:rPr>
                <w:sz w:val="24"/>
                <w:szCs w:val="24"/>
              </w:rPr>
              <w:t>жетные источн</w:t>
            </w:r>
            <w:r w:rsidRPr="00D6727C">
              <w:rPr>
                <w:sz w:val="24"/>
                <w:szCs w:val="24"/>
              </w:rPr>
              <w:t>и</w:t>
            </w:r>
            <w:r w:rsidRPr="00D6727C">
              <w:rPr>
                <w:sz w:val="24"/>
                <w:szCs w:val="24"/>
              </w:rPr>
              <w:t>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7"/>
        </w:trPr>
        <w:tc>
          <w:tcPr>
            <w:tcW w:w="259" w:type="pct"/>
            <w:vMerge w:val="restart"/>
            <w:shd w:val="clear" w:color="auto" w:fill="FFFFFF"/>
            <w:hideMark/>
          </w:tcPr>
          <w:p w:rsidR="00A42D18" w:rsidRPr="00D6727C" w:rsidRDefault="00A42D18" w:rsidP="00A42D18">
            <w:pPr>
              <w:rPr>
                <w:sz w:val="24"/>
                <w:szCs w:val="24"/>
              </w:rPr>
            </w:pPr>
            <w:r w:rsidRPr="00D6727C">
              <w:rPr>
                <w:sz w:val="24"/>
                <w:szCs w:val="24"/>
              </w:rPr>
              <w:t>2.5.3.</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 xml:space="preserve">Сельское поселение Вата </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сел</w:t>
            </w:r>
            <w:r w:rsidRPr="00D6727C">
              <w:rPr>
                <w:sz w:val="24"/>
                <w:szCs w:val="24"/>
              </w:rPr>
              <w:t>ь</w:t>
            </w:r>
            <w:r w:rsidRPr="00D6727C">
              <w:rPr>
                <w:sz w:val="24"/>
                <w:szCs w:val="24"/>
              </w:rPr>
              <w:t>ского поселения Вата (по согласованию)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34,4</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7,24</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14,28</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6,44</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6,44</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автоно</w:t>
            </w:r>
            <w:r w:rsidRPr="00D6727C">
              <w:rPr>
                <w:sz w:val="24"/>
                <w:szCs w:val="24"/>
              </w:rPr>
              <w:t>м</w:t>
            </w:r>
            <w:r w:rsidRPr="00D6727C">
              <w:rPr>
                <w:sz w:val="24"/>
                <w:szCs w:val="24"/>
              </w:rPr>
              <w:t>ного округа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24,04</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5,04</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4,50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4,50</w:t>
            </w:r>
          </w:p>
        </w:tc>
      </w:tr>
      <w:tr w:rsidR="00A42D18" w:rsidRPr="00D6727C" w:rsidTr="00D6727C">
        <w:trPr>
          <w:trHeight w:val="271"/>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34"/>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10,36</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2,20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4,28</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1,94</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1,94</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78"/>
        </w:trPr>
        <w:tc>
          <w:tcPr>
            <w:tcW w:w="259" w:type="pct"/>
            <w:vMerge w:val="restart"/>
            <w:shd w:val="clear" w:color="auto" w:fill="FFFFFF"/>
            <w:hideMark/>
          </w:tcPr>
          <w:p w:rsidR="00A42D18" w:rsidRPr="00D6727C" w:rsidRDefault="00A42D18" w:rsidP="00A42D18">
            <w:pPr>
              <w:rPr>
                <w:sz w:val="24"/>
                <w:szCs w:val="24"/>
              </w:rPr>
            </w:pPr>
            <w:r w:rsidRPr="00D6727C">
              <w:rPr>
                <w:sz w:val="24"/>
                <w:szCs w:val="24"/>
              </w:rPr>
              <w:t>2.5.4.</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Сельское поселение Ваховск</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сел</w:t>
            </w:r>
            <w:r w:rsidRPr="00D6727C">
              <w:rPr>
                <w:sz w:val="24"/>
                <w:szCs w:val="24"/>
              </w:rPr>
              <w:t>ь</w:t>
            </w:r>
            <w:r w:rsidRPr="00D6727C">
              <w:rPr>
                <w:sz w:val="24"/>
                <w:szCs w:val="24"/>
              </w:rPr>
              <w:t>ского поселения В</w:t>
            </w:r>
            <w:r w:rsidRPr="00D6727C">
              <w:rPr>
                <w:sz w:val="24"/>
                <w:szCs w:val="24"/>
              </w:rPr>
              <w:t>а</w:t>
            </w:r>
            <w:r w:rsidRPr="00D6727C">
              <w:rPr>
                <w:sz w:val="24"/>
                <w:szCs w:val="24"/>
              </w:rPr>
              <w:t>ховск (по согласов</w:t>
            </w:r>
            <w:r w:rsidRPr="00D6727C">
              <w:rPr>
                <w:sz w:val="24"/>
                <w:szCs w:val="24"/>
              </w:rPr>
              <w:t>а</w:t>
            </w:r>
            <w:r w:rsidRPr="00D6727C">
              <w:rPr>
                <w:sz w:val="24"/>
                <w:szCs w:val="24"/>
              </w:rPr>
              <w:t>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34,41</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7,24</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14,29</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6,44</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6,44</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24,04</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5,04</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4,50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4,50</w:t>
            </w:r>
          </w:p>
        </w:tc>
      </w:tr>
      <w:tr w:rsidR="00A42D18" w:rsidRPr="00D6727C" w:rsidTr="00D6727C">
        <w:trPr>
          <w:trHeight w:val="148"/>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14"/>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10,37</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2,20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4,29</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1,94</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1,94</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0"/>
        </w:trPr>
        <w:tc>
          <w:tcPr>
            <w:tcW w:w="259" w:type="pct"/>
            <w:vMerge w:val="restart"/>
            <w:shd w:val="clear" w:color="auto" w:fill="FFFFFF"/>
          </w:tcPr>
          <w:p w:rsidR="00A42D18" w:rsidRPr="00D6727C" w:rsidRDefault="00A42D18" w:rsidP="00A42D18">
            <w:pPr>
              <w:rPr>
                <w:sz w:val="24"/>
                <w:szCs w:val="24"/>
              </w:rPr>
            </w:pPr>
            <w:r w:rsidRPr="00D6727C">
              <w:rPr>
                <w:sz w:val="24"/>
                <w:szCs w:val="24"/>
              </w:rPr>
              <w:t>2.5.5.</w:t>
            </w:r>
          </w:p>
          <w:p w:rsidR="00A42D18" w:rsidRPr="00D6727C" w:rsidRDefault="00A42D18" w:rsidP="00A42D18">
            <w:pPr>
              <w:rPr>
                <w:sz w:val="24"/>
                <w:szCs w:val="24"/>
              </w:rPr>
            </w:pPr>
          </w:p>
        </w:tc>
        <w:tc>
          <w:tcPr>
            <w:tcW w:w="1157" w:type="pct"/>
            <w:gridSpan w:val="2"/>
            <w:vMerge w:val="restart"/>
            <w:shd w:val="clear" w:color="auto" w:fill="FFFFFF"/>
          </w:tcPr>
          <w:p w:rsidR="00A42D18" w:rsidRPr="00D6727C" w:rsidRDefault="00A42D18" w:rsidP="00A42D18">
            <w:pPr>
              <w:jc w:val="both"/>
              <w:rPr>
                <w:sz w:val="24"/>
                <w:szCs w:val="24"/>
              </w:rPr>
            </w:pPr>
            <w:r w:rsidRPr="00D6727C">
              <w:rPr>
                <w:sz w:val="24"/>
                <w:szCs w:val="24"/>
              </w:rPr>
              <w:t xml:space="preserve">Сельское поселение Зайцева Речка </w:t>
            </w:r>
          </w:p>
          <w:p w:rsidR="00A42D18" w:rsidRPr="00D6727C" w:rsidRDefault="00A42D18" w:rsidP="00A42D18">
            <w:pPr>
              <w:jc w:val="both"/>
              <w:rPr>
                <w:sz w:val="24"/>
                <w:szCs w:val="24"/>
              </w:rPr>
            </w:pP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сел</w:t>
            </w:r>
            <w:r w:rsidRPr="00D6727C">
              <w:rPr>
                <w:sz w:val="24"/>
                <w:szCs w:val="24"/>
              </w:rPr>
              <w:t>ь</w:t>
            </w:r>
            <w:r w:rsidRPr="00D6727C">
              <w:rPr>
                <w:sz w:val="24"/>
                <w:szCs w:val="24"/>
              </w:rPr>
              <w:t>ского поселения Зайц</w:t>
            </w:r>
            <w:r w:rsidRPr="00D6727C">
              <w:rPr>
                <w:sz w:val="24"/>
                <w:szCs w:val="24"/>
              </w:rPr>
              <w:t>е</w:t>
            </w:r>
            <w:r w:rsidRPr="00D6727C">
              <w:rPr>
                <w:sz w:val="24"/>
                <w:szCs w:val="24"/>
              </w:rPr>
              <w:t>ва Речка (по согласов</w:t>
            </w:r>
            <w:r w:rsidRPr="00D6727C">
              <w:rPr>
                <w:sz w:val="24"/>
                <w:szCs w:val="24"/>
              </w:rPr>
              <w:t>а</w:t>
            </w:r>
            <w:r w:rsidRPr="00D6727C">
              <w:rPr>
                <w:sz w:val="24"/>
                <w:szCs w:val="24"/>
              </w:rPr>
              <w:t>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28,71</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5,73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12,14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5,42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5,42</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20,13</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4,03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8,50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3,80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3,80</w:t>
            </w:r>
          </w:p>
        </w:tc>
      </w:tr>
      <w:tr w:rsidR="00A42D18" w:rsidRPr="00D6727C" w:rsidTr="00D6727C">
        <w:trPr>
          <w:trHeight w:val="146"/>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5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8,58</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1,70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3,64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1,62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1,62</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8"/>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 xml:space="preserve">2.5.6. </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 xml:space="preserve">Сельское поселение Ларьяк </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сел</w:t>
            </w:r>
            <w:r w:rsidRPr="00D6727C">
              <w:rPr>
                <w:sz w:val="24"/>
                <w:szCs w:val="24"/>
              </w:rPr>
              <w:t>ь</w:t>
            </w:r>
            <w:r w:rsidRPr="00D6727C">
              <w:rPr>
                <w:sz w:val="24"/>
                <w:szCs w:val="24"/>
              </w:rPr>
              <w:t>ского поселения Ларьяк (по согласованию)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28,71</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5,73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12,14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5,42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5,42</w:t>
            </w:r>
          </w:p>
        </w:tc>
      </w:tr>
      <w:tr w:rsidR="00A42D18" w:rsidRPr="00D6727C" w:rsidTr="00D6727C">
        <w:trPr>
          <w:trHeight w:val="630"/>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20,13</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4,03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8,5</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3,8</w:t>
            </w:r>
          </w:p>
        </w:tc>
      </w:tr>
      <w:tr w:rsidR="00A42D18" w:rsidRPr="00D6727C" w:rsidTr="00D6727C">
        <w:trPr>
          <w:trHeight w:val="248"/>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39"/>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8,58</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1,70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3,64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1,62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1,62</w:t>
            </w:r>
          </w:p>
        </w:tc>
      </w:tr>
      <w:tr w:rsidR="00A42D18" w:rsidRPr="00D6727C" w:rsidTr="00D6727C">
        <w:trPr>
          <w:trHeight w:val="630"/>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6"/>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2.5.7.</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Сельское поселение Покур</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сел</w:t>
            </w:r>
            <w:r w:rsidRPr="00D6727C">
              <w:rPr>
                <w:sz w:val="24"/>
                <w:szCs w:val="24"/>
              </w:rPr>
              <w:t>ь</w:t>
            </w:r>
            <w:r w:rsidRPr="00D6727C">
              <w:rPr>
                <w:sz w:val="24"/>
                <w:szCs w:val="24"/>
              </w:rPr>
              <w:t>ского поселения Покур (по согласованию)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28,71</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5,73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12,14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5,42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5,42</w:t>
            </w:r>
          </w:p>
        </w:tc>
      </w:tr>
      <w:tr w:rsidR="00A42D18" w:rsidRPr="00D6727C" w:rsidTr="00D6727C">
        <w:trPr>
          <w:trHeight w:val="630"/>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20,13</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4,03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8,5</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3,8</w:t>
            </w:r>
          </w:p>
        </w:tc>
      </w:tr>
      <w:tr w:rsidR="00A42D18" w:rsidRPr="00D6727C" w:rsidTr="00D6727C">
        <w:trPr>
          <w:trHeight w:val="269"/>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76"/>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8,58</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1,70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3,64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1,62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1,62</w:t>
            </w:r>
          </w:p>
        </w:tc>
      </w:tr>
      <w:tr w:rsidR="00A42D18" w:rsidRPr="00D6727C" w:rsidTr="00D6727C">
        <w:trPr>
          <w:trHeight w:val="630"/>
        </w:trPr>
        <w:tc>
          <w:tcPr>
            <w:tcW w:w="259" w:type="pct"/>
            <w:vMerge/>
            <w:vAlign w:val="center"/>
            <w:hideMark/>
          </w:tcPr>
          <w:p w:rsidR="00A42D18" w:rsidRPr="00D6727C" w:rsidRDefault="00A42D18" w:rsidP="00A42D18">
            <w:pPr>
              <w:jc w:val="cente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48"/>
        </w:trPr>
        <w:tc>
          <w:tcPr>
            <w:tcW w:w="259" w:type="pct"/>
            <w:vMerge w:val="restart"/>
            <w:shd w:val="clear" w:color="auto" w:fill="FFFFFF"/>
            <w:hideMark/>
          </w:tcPr>
          <w:p w:rsidR="00A42D18" w:rsidRPr="00D6727C" w:rsidRDefault="00A42D18" w:rsidP="00A42D18">
            <w:pPr>
              <w:jc w:val="center"/>
              <w:rPr>
                <w:sz w:val="24"/>
                <w:szCs w:val="24"/>
              </w:rPr>
            </w:pPr>
            <w:r w:rsidRPr="00D6727C">
              <w:rPr>
                <w:sz w:val="24"/>
                <w:szCs w:val="24"/>
              </w:rPr>
              <w:t>2.5.8.</w:t>
            </w:r>
          </w:p>
        </w:tc>
        <w:tc>
          <w:tcPr>
            <w:tcW w:w="1157"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Сельское поселение Аган</w:t>
            </w:r>
          </w:p>
        </w:tc>
        <w:tc>
          <w:tcPr>
            <w:tcW w:w="898"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администрация сел</w:t>
            </w:r>
            <w:r w:rsidRPr="00D6727C">
              <w:rPr>
                <w:sz w:val="24"/>
                <w:szCs w:val="24"/>
              </w:rPr>
              <w:t>ь</w:t>
            </w:r>
            <w:r w:rsidRPr="00D6727C">
              <w:rPr>
                <w:sz w:val="24"/>
                <w:szCs w:val="24"/>
              </w:rPr>
              <w:t>ского поселения Аган (по согласованию)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28,71</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5,73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12,14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5,42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5,42</w:t>
            </w:r>
          </w:p>
        </w:tc>
      </w:tr>
      <w:tr w:rsidR="00A42D18" w:rsidRPr="00D6727C" w:rsidTr="00D6727C">
        <w:trPr>
          <w:trHeight w:val="630"/>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20,13</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4,03</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8,5</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3,8</w:t>
            </w:r>
          </w:p>
        </w:tc>
      </w:tr>
      <w:tr w:rsidR="00A42D18" w:rsidRPr="00D6727C" w:rsidTr="00D6727C">
        <w:trPr>
          <w:trHeight w:val="164"/>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7"/>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поселения</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8,58</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1,70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3,64</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1,62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1,62</w:t>
            </w:r>
          </w:p>
        </w:tc>
      </w:tr>
      <w:tr w:rsidR="00A42D18" w:rsidRPr="00D6727C" w:rsidTr="00D6727C">
        <w:trPr>
          <w:trHeight w:val="561"/>
        </w:trPr>
        <w:tc>
          <w:tcPr>
            <w:tcW w:w="259" w:type="pct"/>
            <w:vMerge/>
            <w:vAlign w:val="center"/>
            <w:hideMark/>
          </w:tcPr>
          <w:p w:rsidR="00A42D18" w:rsidRPr="00D6727C" w:rsidRDefault="00A42D18" w:rsidP="00A42D18">
            <w:pPr>
              <w:rPr>
                <w:sz w:val="24"/>
                <w:szCs w:val="24"/>
              </w:rPr>
            </w:pPr>
          </w:p>
        </w:tc>
        <w:tc>
          <w:tcPr>
            <w:tcW w:w="1157" w:type="pct"/>
            <w:gridSpan w:val="2"/>
            <w:vMerge/>
            <w:vAlign w:val="center"/>
            <w:hideMark/>
          </w:tcPr>
          <w:p w:rsidR="00A42D18" w:rsidRPr="00D6727C" w:rsidRDefault="00A42D18" w:rsidP="00A42D18">
            <w:pPr>
              <w:jc w:val="both"/>
              <w:rPr>
                <w:sz w:val="24"/>
                <w:szCs w:val="24"/>
              </w:rPr>
            </w:pPr>
          </w:p>
        </w:tc>
        <w:tc>
          <w:tcPr>
            <w:tcW w:w="898" w:type="pct"/>
            <w:gridSpan w:val="2"/>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60"/>
        </w:trPr>
        <w:tc>
          <w:tcPr>
            <w:tcW w:w="2314" w:type="pct"/>
            <w:gridSpan w:val="5"/>
            <w:vMerge w:val="restart"/>
            <w:hideMark/>
          </w:tcPr>
          <w:p w:rsidR="00A42D18" w:rsidRPr="00D6727C" w:rsidRDefault="00A42D18" w:rsidP="00A42D18">
            <w:pPr>
              <w:jc w:val="both"/>
              <w:rPr>
                <w:sz w:val="24"/>
                <w:szCs w:val="24"/>
              </w:rPr>
            </w:pPr>
            <w:r w:rsidRPr="00D6727C">
              <w:rPr>
                <w:sz w:val="24"/>
                <w:szCs w:val="24"/>
              </w:rPr>
              <w:lastRenderedPageBreak/>
              <w:t>Итого по задаче 2</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669,86</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144,0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285,3</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120,28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120,28</w:t>
            </w:r>
          </w:p>
        </w:tc>
      </w:tr>
      <w:tr w:rsidR="00A42D18" w:rsidRPr="00D6727C" w:rsidTr="00D6727C">
        <w:trPr>
          <w:trHeight w:val="553"/>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468,9</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100,8</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199,7</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84,2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84,2</w:t>
            </w:r>
          </w:p>
        </w:tc>
      </w:tr>
      <w:tr w:rsidR="00A42D18" w:rsidRPr="00D6727C" w:rsidTr="00D6727C">
        <w:trPr>
          <w:trHeight w:val="276"/>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36"/>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200,96</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43,2</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85,60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36,08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36,08</w:t>
            </w:r>
          </w:p>
        </w:tc>
      </w:tr>
      <w:tr w:rsidR="00A42D18" w:rsidRPr="00D6727C" w:rsidTr="00D6727C">
        <w:trPr>
          <w:trHeight w:val="278"/>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01"/>
        </w:trPr>
        <w:tc>
          <w:tcPr>
            <w:tcW w:w="5000" w:type="pct"/>
            <w:gridSpan w:val="17"/>
            <w:hideMark/>
          </w:tcPr>
          <w:p w:rsidR="00A42D18" w:rsidRPr="00D6727C" w:rsidRDefault="00A42D18" w:rsidP="00A42D18">
            <w:pPr>
              <w:jc w:val="center"/>
              <w:rPr>
                <w:b/>
                <w:sz w:val="24"/>
                <w:szCs w:val="24"/>
              </w:rPr>
            </w:pPr>
            <w:r w:rsidRPr="00D6727C">
              <w:rPr>
                <w:b/>
                <w:sz w:val="24"/>
                <w:szCs w:val="24"/>
              </w:rPr>
              <w:t>Задача 3. Профилактика правонарушений среди несовершеннолетних и молодежи</w:t>
            </w:r>
          </w:p>
        </w:tc>
      </w:tr>
      <w:tr w:rsidR="00A42D18" w:rsidRPr="00D6727C" w:rsidTr="00D6727C">
        <w:trPr>
          <w:trHeight w:val="132"/>
        </w:trPr>
        <w:tc>
          <w:tcPr>
            <w:tcW w:w="271" w:type="pct"/>
            <w:gridSpan w:val="2"/>
            <w:vMerge w:val="restart"/>
            <w:hideMark/>
          </w:tcPr>
          <w:p w:rsidR="00A42D18" w:rsidRPr="00D6727C" w:rsidRDefault="00A42D18" w:rsidP="00A42D18">
            <w:pPr>
              <w:jc w:val="center"/>
              <w:rPr>
                <w:sz w:val="24"/>
                <w:szCs w:val="24"/>
              </w:rPr>
            </w:pPr>
            <w:r w:rsidRPr="00D6727C">
              <w:rPr>
                <w:sz w:val="24"/>
                <w:szCs w:val="24"/>
              </w:rPr>
              <w:t>3.1.</w:t>
            </w:r>
          </w:p>
        </w:tc>
        <w:tc>
          <w:tcPr>
            <w:tcW w:w="1156" w:type="pct"/>
            <w:gridSpan w:val="2"/>
            <w:vMerge w:val="restart"/>
            <w:hideMark/>
          </w:tcPr>
          <w:p w:rsidR="00A42D18" w:rsidRPr="00D6727C" w:rsidRDefault="00A42D18" w:rsidP="00A42D18">
            <w:pPr>
              <w:jc w:val="both"/>
              <w:rPr>
                <w:sz w:val="24"/>
                <w:szCs w:val="24"/>
              </w:rPr>
            </w:pPr>
            <w:r w:rsidRPr="00D6727C">
              <w:rPr>
                <w:sz w:val="24"/>
                <w:szCs w:val="24"/>
              </w:rPr>
              <w:t>Проведение в районе беспла</w:t>
            </w:r>
            <w:r w:rsidRPr="00D6727C">
              <w:rPr>
                <w:sz w:val="24"/>
                <w:szCs w:val="24"/>
              </w:rPr>
              <w:t>т</w:t>
            </w:r>
            <w:r w:rsidRPr="00D6727C">
              <w:rPr>
                <w:sz w:val="24"/>
                <w:szCs w:val="24"/>
              </w:rPr>
              <w:t>ных консультаций для насел</w:t>
            </w:r>
            <w:r w:rsidRPr="00D6727C">
              <w:rPr>
                <w:sz w:val="24"/>
                <w:szCs w:val="24"/>
              </w:rPr>
              <w:t>е</w:t>
            </w:r>
            <w:r w:rsidRPr="00D6727C">
              <w:rPr>
                <w:sz w:val="24"/>
                <w:szCs w:val="24"/>
              </w:rPr>
              <w:t>ния, позволяющих получать родителям экстренную псих</w:t>
            </w:r>
            <w:r w:rsidRPr="00D6727C">
              <w:rPr>
                <w:sz w:val="24"/>
                <w:szCs w:val="24"/>
              </w:rPr>
              <w:t>о</w:t>
            </w:r>
            <w:r w:rsidRPr="00D6727C">
              <w:rPr>
                <w:sz w:val="24"/>
                <w:szCs w:val="24"/>
              </w:rPr>
              <w:t>лого-педагогическую и юрид</w:t>
            </w:r>
            <w:r w:rsidRPr="00D6727C">
              <w:rPr>
                <w:sz w:val="24"/>
                <w:szCs w:val="24"/>
              </w:rPr>
              <w:t>и</w:t>
            </w:r>
            <w:r w:rsidRPr="00D6727C">
              <w:rPr>
                <w:sz w:val="24"/>
                <w:szCs w:val="24"/>
              </w:rPr>
              <w:t>ческую помощь; оказание ко</w:t>
            </w:r>
            <w:r w:rsidRPr="00D6727C">
              <w:rPr>
                <w:sz w:val="24"/>
                <w:szCs w:val="24"/>
              </w:rPr>
              <w:t>н</w:t>
            </w:r>
            <w:r w:rsidRPr="00D6727C">
              <w:rPr>
                <w:sz w:val="24"/>
                <w:szCs w:val="24"/>
              </w:rPr>
              <w:t>сультативно-практической п</w:t>
            </w:r>
            <w:r w:rsidRPr="00D6727C">
              <w:rPr>
                <w:sz w:val="24"/>
                <w:szCs w:val="24"/>
              </w:rPr>
              <w:t>о</w:t>
            </w:r>
            <w:r w:rsidRPr="00D6727C">
              <w:rPr>
                <w:sz w:val="24"/>
                <w:szCs w:val="24"/>
              </w:rPr>
              <w:t>мощи детям, попавшим в тру</w:t>
            </w:r>
            <w:r w:rsidRPr="00D6727C">
              <w:rPr>
                <w:sz w:val="24"/>
                <w:szCs w:val="24"/>
              </w:rPr>
              <w:t>д</w:t>
            </w:r>
            <w:r w:rsidRPr="00D6727C">
              <w:rPr>
                <w:sz w:val="24"/>
                <w:szCs w:val="24"/>
              </w:rPr>
              <w:t>ную жизненную ситуацию</w:t>
            </w:r>
          </w:p>
        </w:tc>
        <w:tc>
          <w:tcPr>
            <w:tcW w:w="887" w:type="pct"/>
            <w:vMerge w:val="restart"/>
            <w:hideMark/>
          </w:tcPr>
          <w:p w:rsidR="00A42D18" w:rsidRPr="00D6727C" w:rsidRDefault="00A42D18" w:rsidP="00A42D18">
            <w:pPr>
              <w:jc w:val="both"/>
              <w:rPr>
                <w:sz w:val="24"/>
                <w:szCs w:val="24"/>
              </w:rPr>
            </w:pPr>
            <w:r w:rsidRPr="00D6727C">
              <w:rPr>
                <w:sz w:val="24"/>
                <w:szCs w:val="24"/>
              </w:rPr>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нию);</w:t>
            </w:r>
          </w:p>
          <w:p w:rsidR="00A42D18" w:rsidRPr="00D6727C" w:rsidRDefault="00A42D18" w:rsidP="00A42D18">
            <w:pPr>
              <w:jc w:val="both"/>
              <w:rPr>
                <w:sz w:val="24"/>
                <w:szCs w:val="24"/>
              </w:rPr>
            </w:pPr>
            <w:r w:rsidRPr="00D6727C">
              <w:rPr>
                <w:sz w:val="24"/>
                <w:szCs w:val="24"/>
              </w:rPr>
              <w:t>управление образов</w:t>
            </w:r>
            <w:r w:rsidRPr="00D6727C">
              <w:rPr>
                <w:sz w:val="24"/>
                <w:szCs w:val="24"/>
              </w:rPr>
              <w:t>а</w:t>
            </w:r>
            <w:r w:rsidRPr="00D6727C">
              <w:rPr>
                <w:sz w:val="24"/>
                <w:szCs w:val="24"/>
              </w:rPr>
              <w:t>ния и молодежной п</w:t>
            </w:r>
            <w:r w:rsidRPr="00D6727C">
              <w:rPr>
                <w:sz w:val="24"/>
                <w:szCs w:val="24"/>
              </w:rPr>
              <w:t>о</w:t>
            </w:r>
            <w:r w:rsidRPr="00D6727C">
              <w:rPr>
                <w:sz w:val="24"/>
                <w:szCs w:val="24"/>
              </w:rPr>
              <w:t>литики администрации района;</w:t>
            </w:r>
          </w:p>
          <w:p w:rsidR="00A42D18" w:rsidRPr="00D6727C" w:rsidRDefault="00A42D18" w:rsidP="00A42D18">
            <w:pPr>
              <w:jc w:val="both"/>
              <w:rPr>
                <w:sz w:val="24"/>
                <w:szCs w:val="24"/>
              </w:rPr>
            </w:pPr>
            <w:r w:rsidRPr="00D6727C">
              <w:rPr>
                <w:sz w:val="24"/>
                <w:szCs w:val="24"/>
              </w:rPr>
              <w:t>отдел по организации деятельности комиссии по делам несоверше</w:t>
            </w:r>
            <w:r w:rsidRPr="00D6727C">
              <w:rPr>
                <w:sz w:val="24"/>
                <w:szCs w:val="24"/>
              </w:rPr>
              <w:t>н</w:t>
            </w:r>
            <w:r w:rsidRPr="00D6727C">
              <w:rPr>
                <w:sz w:val="24"/>
                <w:szCs w:val="24"/>
              </w:rPr>
              <w:t>нолетних и защите их прав администрации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34"/>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52"/>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42"/>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716"/>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60"/>
        </w:trPr>
        <w:tc>
          <w:tcPr>
            <w:tcW w:w="271" w:type="pct"/>
            <w:gridSpan w:val="2"/>
            <w:vMerge w:val="restart"/>
            <w:hideMark/>
          </w:tcPr>
          <w:p w:rsidR="00A42D18" w:rsidRPr="00D6727C" w:rsidRDefault="00A42D18" w:rsidP="00A42D18">
            <w:pPr>
              <w:jc w:val="center"/>
              <w:rPr>
                <w:sz w:val="24"/>
                <w:szCs w:val="24"/>
              </w:rPr>
            </w:pPr>
            <w:r w:rsidRPr="00D6727C">
              <w:rPr>
                <w:sz w:val="24"/>
                <w:szCs w:val="24"/>
              </w:rPr>
              <w:t>3.2.</w:t>
            </w:r>
          </w:p>
        </w:tc>
        <w:tc>
          <w:tcPr>
            <w:tcW w:w="1156" w:type="pct"/>
            <w:gridSpan w:val="2"/>
            <w:vMerge w:val="restart"/>
            <w:hideMark/>
          </w:tcPr>
          <w:p w:rsidR="00A42D18" w:rsidRPr="00D6727C" w:rsidRDefault="00A42D18" w:rsidP="00A42D18">
            <w:pPr>
              <w:jc w:val="both"/>
              <w:rPr>
                <w:sz w:val="24"/>
                <w:szCs w:val="24"/>
              </w:rPr>
            </w:pPr>
            <w:r w:rsidRPr="00D6727C">
              <w:rPr>
                <w:sz w:val="24"/>
                <w:szCs w:val="24"/>
              </w:rPr>
              <w:t>Организация временнойтруд</w:t>
            </w:r>
            <w:r w:rsidRPr="00D6727C">
              <w:rPr>
                <w:sz w:val="24"/>
                <w:szCs w:val="24"/>
              </w:rPr>
              <w:t>о</w:t>
            </w:r>
            <w:r w:rsidRPr="00D6727C">
              <w:rPr>
                <w:sz w:val="24"/>
                <w:szCs w:val="24"/>
              </w:rPr>
              <w:t>занятости несовершенноле</w:t>
            </w:r>
            <w:r w:rsidRPr="00D6727C">
              <w:rPr>
                <w:sz w:val="24"/>
                <w:szCs w:val="24"/>
              </w:rPr>
              <w:t>т</w:t>
            </w:r>
            <w:r w:rsidRPr="00D6727C">
              <w:rPr>
                <w:sz w:val="24"/>
                <w:szCs w:val="24"/>
              </w:rPr>
              <w:t>них, состоящих на различных видах профилактического уч</w:t>
            </w:r>
            <w:r w:rsidRPr="00D6727C">
              <w:rPr>
                <w:sz w:val="24"/>
                <w:szCs w:val="24"/>
              </w:rPr>
              <w:t>е</w:t>
            </w:r>
            <w:r w:rsidRPr="00D6727C">
              <w:rPr>
                <w:sz w:val="24"/>
                <w:szCs w:val="24"/>
              </w:rPr>
              <w:t>та</w:t>
            </w:r>
          </w:p>
        </w:tc>
        <w:tc>
          <w:tcPr>
            <w:tcW w:w="887" w:type="pct"/>
            <w:vMerge w:val="restart"/>
            <w:hideMark/>
          </w:tcPr>
          <w:p w:rsidR="00A42D18" w:rsidRPr="00D6727C" w:rsidRDefault="00A42D18" w:rsidP="00A42D18">
            <w:pPr>
              <w:jc w:val="both"/>
              <w:rPr>
                <w:sz w:val="24"/>
                <w:szCs w:val="24"/>
              </w:rPr>
            </w:pPr>
            <w:r w:rsidRPr="00D6727C">
              <w:rPr>
                <w:sz w:val="24"/>
                <w:szCs w:val="24"/>
              </w:rPr>
              <w:t>управление образов</w:t>
            </w:r>
            <w:r w:rsidRPr="00D6727C">
              <w:rPr>
                <w:sz w:val="24"/>
                <w:szCs w:val="24"/>
              </w:rPr>
              <w:t>а</w:t>
            </w:r>
            <w:r w:rsidRPr="00D6727C">
              <w:rPr>
                <w:sz w:val="24"/>
                <w:szCs w:val="24"/>
              </w:rPr>
              <w:t>ния и молодежной п</w:t>
            </w:r>
            <w:r w:rsidRPr="00D6727C">
              <w:rPr>
                <w:sz w:val="24"/>
                <w:szCs w:val="24"/>
              </w:rPr>
              <w:t>о</w:t>
            </w:r>
            <w:r w:rsidRPr="00D6727C">
              <w:rPr>
                <w:sz w:val="24"/>
                <w:szCs w:val="24"/>
              </w:rPr>
              <w:t>литики администрации района;</w:t>
            </w:r>
          </w:p>
          <w:p w:rsidR="00A42D18" w:rsidRPr="00D6727C" w:rsidRDefault="00A42D18" w:rsidP="00A42D18">
            <w:pPr>
              <w:jc w:val="both"/>
              <w:rPr>
                <w:sz w:val="24"/>
                <w:szCs w:val="24"/>
              </w:rPr>
            </w:pPr>
            <w:r w:rsidRPr="00D6727C">
              <w:rPr>
                <w:sz w:val="24"/>
                <w:szCs w:val="24"/>
              </w:rPr>
              <w:t xml:space="preserve">отдел по организации деятельности комиссии </w:t>
            </w:r>
            <w:r w:rsidRPr="00D6727C">
              <w:rPr>
                <w:sz w:val="24"/>
                <w:szCs w:val="24"/>
              </w:rPr>
              <w:lastRenderedPageBreak/>
              <w:t>по делам несоверше</w:t>
            </w:r>
            <w:r w:rsidRPr="00D6727C">
              <w:rPr>
                <w:sz w:val="24"/>
                <w:szCs w:val="24"/>
              </w:rPr>
              <w:t>н</w:t>
            </w:r>
            <w:r w:rsidRPr="00D6727C">
              <w:rPr>
                <w:sz w:val="24"/>
                <w:szCs w:val="24"/>
              </w:rPr>
              <w:t>нолетних и защите их прав администрации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lastRenderedPageBreak/>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20"/>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86"/>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08"/>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lastRenderedPageBreak/>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lastRenderedPageBreak/>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681"/>
        </w:trPr>
        <w:tc>
          <w:tcPr>
            <w:tcW w:w="271" w:type="pct"/>
            <w:gridSpan w:val="2"/>
            <w:vMerge/>
            <w:vAlign w:val="center"/>
            <w:hideMark/>
          </w:tcPr>
          <w:p w:rsidR="00A42D18" w:rsidRPr="00D6727C" w:rsidRDefault="00A42D18" w:rsidP="00A42D18">
            <w:pPr>
              <w:jc w:val="cente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70"/>
        </w:trPr>
        <w:tc>
          <w:tcPr>
            <w:tcW w:w="271" w:type="pct"/>
            <w:gridSpan w:val="2"/>
            <w:vMerge w:val="restart"/>
            <w:hideMark/>
          </w:tcPr>
          <w:p w:rsidR="00A42D18" w:rsidRPr="00D6727C" w:rsidRDefault="00A42D18" w:rsidP="00A42D18">
            <w:pPr>
              <w:jc w:val="center"/>
              <w:rPr>
                <w:sz w:val="24"/>
                <w:szCs w:val="24"/>
              </w:rPr>
            </w:pPr>
            <w:r w:rsidRPr="00D6727C">
              <w:rPr>
                <w:sz w:val="24"/>
                <w:szCs w:val="24"/>
              </w:rPr>
              <w:t>3.3.</w:t>
            </w:r>
          </w:p>
        </w:tc>
        <w:tc>
          <w:tcPr>
            <w:tcW w:w="1156" w:type="pct"/>
            <w:gridSpan w:val="2"/>
            <w:vMerge w:val="restart"/>
            <w:hideMark/>
          </w:tcPr>
          <w:p w:rsidR="00A42D18" w:rsidRPr="00D6727C" w:rsidRDefault="00A42D18" w:rsidP="00A42D18">
            <w:pPr>
              <w:jc w:val="both"/>
              <w:rPr>
                <w:sz w:val="24"/>
                <w:szCs w:val="24"/>
              </w:rPr>
            </w:pPr>
            <w:r w:rsidRPr="00D6727C">
              <w:rPr>
                <w:sz w:val="24"/>
                <w:szCs w:val="24"/>
              </w:rPr>
              <w:t>Организация в каникулярный период занятости детей, подр</w:t>
            </w:r>
            <w:r w:rsidRPr="00D6727C">
              <w:rPr>
                <w:sz w:val="24"/>
                <w:szCs w:val="24"/>
              </w:rPr>
              <w:t>о</w:t>
            </w:r>
            <w:r w:rsidRPr="00D6727C">
              <w:rPr>
                <w:sz w:val="24"/>
                <w:szCs w:val="24"/>
              </w:rPr>
              <w:t>стков и молодежи, прожива</w:t>
            </w:r>
            <w:r w:rsidRPr="00D6727C">
              <w:rPr>
                <w:sz w:val="24"/>
                <w:szCs w:val="24"/>
              </w:rPr>
              <w:t>ю</w:t>
            </w:r>
            <w:r w:rsidRPr="00D6727C">
              <w:rPr>
                <w:sz w:val="24"/>
                <w:szCs w:val="24"/>
              </w:rPr>
              <w:t>щих в неблагополучных, мал</w:t>
            </w:r>
            <w:r w:rsidRPr="00D6727C">
              <w:rPr>
                <w:sz w:val="24"/>
                <w:szCs w:val="24"/>
              </w:rPr>
              <w:t>о</w:t>
            </w:r>
            <w:r w:rsidRPr="00D6727C">
              <w:rPr>
                <w:sz w:val="24"/>
                <w:szCs w:val="24"/>
              </w:rPr>
              <w:t>обеспеченных семьях</w:t>
            </w:r>
          </w:p>
        </w:tc>
        <w:tc>
          <w:tcPr>
            <w:tcW w:w="887" w:type="pct"/>
            <w:vMerge w:val="restart"/>
            <w:hideMark/>
          </w:tcPr>
          <w:p w:rsidR="00A42D18" w:rsidRPr="00D6727C" w:rsidRDefault="00A42D18" w:rsidP="00A42D18">
            <w:pPr>
              <w:jc w:val="both"/>
              <w:rPr>
                <w:sz w:val="24"/>
                <w:szCs w:val="24"/>
              </w:rPr>
            </w:pPr>
            <w:r w:rsidRPr="00D6727C">
              <w:rPr>
                <w:sz w:val="24"/>
                <w:szCs w:val="24"/>
              </w:rPr>
              <w:t>управление образов</w:t>
            </w:r>
            <w:r w:rsidRPr="00D6727C">
              <w:rPr>
                <w:sz w:val="24"/>
                <w:szCs w:val="24"/>
              </w:rPr>
              <w:t>а</w:t>
            </w:r>
            <w:r w:rsidRPr="00D6727C">
              <w:rPr>
                <w:sz w:val="24"/>
                <w:szCs w:val="24"/>
              </w:rPr>
              <w:t>ния и молодежной п</w:t>
            </w:r>
            <w:r w:rsidRPr="00D6727C">
              <w:rPr>
                <w:sz w:val="24"/>
                <w:szCs w:val="24"/>
              </w:rPr>
              <w:t>о</w:t>
            </w:r>
            <w:r w:rsidRPr="00D6727C">
              <w:rPr>
                <w:sz w:val="24"/>
                <w:szCs w:val="24"/>
              </w:rPr>
              <w:t>литики администрации района;</w:t>
            </w:r>
          </w:p>
          <w:p w:rsidR="00A42D18" w:rsidRPr="00D6727C" w:rsidRDefault="00A42D18" w:rsidP="00A42D18">
            <w:pPr>
              <w:jc w:val="both"/>
              <w:rPr>
                <w:sz w:val="24"/>
                <w:szCs w:val="24"/>
              </w:rPr>
            </w:pPr>
            <w:r w:rsidRPr="00D6727C">
              <w:rPr>
                <w:sz w:val="24"/>
                <w:szCs w:val="24"/>
              </w:rPr>
              <w:t>отдел по физической культуре и спорту а</w:t>
            </w:r>
            <w:r w:rsidRPr="00D6727C">
              <w:rPr>
                <w:sz w:val="24"/>
                <w:szCs w:val="24"/>
              </w:rPr>
              <w:t>д</w:t>
            </w:r>
            <w:r w:rsidRPr="00D6727C">
              <w:rPr>
                <w:sz w:val="24"/>
                <w:szCs w:val="24"/>
              </w:rPr>
              <w:t>министрации района;</w:t>
            </w:r>
          </w:p>
          <w:p w:rsidR="00A42D18" w:rsidRPr="00D6727C" w:rsidRDefault="00A42D18" w:rsidP="00A42D18">
            <w:pPr>
              <w:jc w:val="both"/>
              <w:rPr>
                <w:sz w:val="24"/>
                <w:szCs w:val="24"/>
              </w:rPr>
            </w:pPr>
            <w:r w:rsidRPr="00D6727C">
              <w:rPr>
                <w:sz w:val="24"/>
                <w:szCs w:val="24"/>
              </w:rPr>
              <w:t>отдел по организации деятельности комиссии по делам несоверше</w:t>
            </w:r>
            <w:r w:rsidRPr="00D6727C">
              <w:rPr>
                <w:sz w:val="24"/>
                <w:szCs w:val="24"/>
              </w:rPr>
              <w:t>н</w:t>
            </w:r>
            <w:r w:rsidRPr="00D6727C">
              <w:rPr>
                <w:sz w:val="24"/>
                <w:szCs w:val="24"/>
              </w:rPr>
              <w:t>нолетних и защите их прав администрации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35"/>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14"/>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99"/>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724"/>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55"/>
        </w:trPr>
        <w:tc>
          <w:tcPr>
            <w:tcW w:w="271" w:type="pct"/>
            <w:gridSpan w:val="2"/>
            <w:vMerge w:val="restart"/>
            <w:hideMark/>
          </w:tcPr>
          <w:p w:rsidR="00A42D18" w:rsidRPr="00D6727C" w:rsidRDefault="00A42D18" w:rsidP="00A42D18">
            <w:pPr>
              <w:jc w:val="center"/>
              <w:rPr>
                <w:sz w:val="24"/>
                <w:szCs w:val="24"/>
              </w:rPr>
            </w:pPr>
            <w:r w:rsidRPr="00D6727C">
              <w:rPr>
                <w:sz w:val="24"/>
                <w:szCs w:val="24"/>
              </w:rPr>
              <w:t>3.4.</w:t>
            </w:r>
          </w:p>
        </w:tc>
        <w:tc>
          <w:tcPr>
            <w:tcW w:w="1156" w:type="pct"/>
            <w:gridSpan w:val="2"/>
            <w:vMerge w:val="restart"/>
            <w:hideMark/>
          </w:tcPr>
          <w:p w:rsidR="00A42D18" w:rsidRPr="00D6727C" w:rsidRDefault="00A42D18" w:rsidP="00A42D18">
            <w:pPr>
              <w:jc w:val="both"/>
              <w:rPr>
                <w:sz w:val="24"/>
                <w:szCs w:val="24"/>
              </w:rPr>
            </w:pPr>
            <w:r w:rsidRPr="00D6727C">
              <w:rPr>
                <w:sz w:val="24"/>
                <w:szCs w:val="24"/>
              </w:rPr>
              <w:t>Реализация в образовательных учреждениях района программ и методик, направленных на формирование законопослу</w:t>
            </w:r>
            <w:r w:rsidRPr="00D6727C">
              <w:rPr>
                <w:sz w:val="24"/>
                <w:szCs w:val="24"/>
              </w:rPr>
              <w:t>ш</w:t>
            </w:r>
            <w:r w:rsidRPr="00D6727C">
              <w:rPr>
                <w:sz w:val="24"/>
                <w:szCs w:val="24"/>
              </w:rPr>
              <w:t>ного поведения несовершенн</w:t>
            </w:r>
            <w:r w:rsidRPr="00D6727C">
              <w:rPr>
                <w:sz w:val="24"/>
                <w:szCs w:val="24"/>
              </w:rPr>
              <w:t>о</w:t>
            </w:r>
            <w:r w:rsidRPr="00D6727C">
              <w:rPr>
                <w:sz w:val="24"/>
                <w:szCs w:val="24"/>
              </w:rPr>
              <w:t>летних</w:t>
            </w:r>
          </w:p>
        </w:tc>
        <w:tc>
          <w:tcPr>
            <w:tcW w:w="887" w:type="pct"/>
            <w:vMerge w:val="restart"/>
            <w:hideMark/>
          </w:tcPr>
          <w:p w:rsidR="00A42D18" w:rsidRPr="00D6727C" w:rsidRDefault="00A42D18" w:rsidP="00A42D18">
            <w:pPr>
              <w:jc w:val="both"/>
              <w:rPr>
                <w:sz w:val="24"/>
                <w:szCs w:val="24"/>
              </w:rPr>
            </w:pPr>
            <w:r w:rsidRPr="00D6727C">
              <w:rPr>
                <w:sz w:val="24"/>
                <w:szCs w:val="24"/>
              </w:rPr>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нию);</w:t>
            </w:r>
          </w:p>
          <w:p w:rsidR="00A42D18" w:rsidRPr="00D6727C" w:rsidRDefault="00A42D18" w:rsidP="00A42D18">
            <w:pPr>
              <w:jc w:val="both"/>
              <w:rPr>
                <w:sz w:val="24"/>
                <w:szCs w:val="24"/>
              </w:rPr>
            </w:pPr>
            <w:r w:rsidRPr="00D6727C">
              <w:rPr>
                <w:sz w:val="24"/>
                <w:szCs w:val="24"/>
              </w:rPr>
              <w:t>управление образов</w:t>
            </w:r>
            <w:r w:rsidRPr="00D6727C">
              <w:rPr>
                <w:sz w:val="24"/>
                <w:szCs w:val="24"/>
              </w:rPr>
              <w:t>а</w:t>
            </w:r>
            <w:r w:rsidRPr="00D6727C">
              <w:rPr>
                <w:sz w:val="24"/>
                <w:szCs w:val="24"/>
              </w:rPr>
              <w:t>ния и молодежной п</w:t>
            </w:r>
            <w:r w:rsidRPr="00D6727C">
              <w:rPr>
                <w:sz w:val="24"/>
                <w:szCs w:val="24"/>
              </w:rPr>
              <w:t>о</w:t>
            </w:r>
            <w:r w:rsidRPr="00D6727C">
              <w:rPr>
                <w:sz w:val="24"/>
                <w:szCs w:val="24"/>
              </w:rPr>
              <w:t>литики администрации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0"/>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80"/>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55"/>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30"/>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87"/>
        </w:trPr>
        <w:tc>
          <w:tcPr>
            <w:tcW w:w="2314" w:type="pct"/>
            <w:gridSpan w:val="5"/>
            <w:vMerge w:val="restart"/>
            <w:hideMark/>
          </w:tcPr>
          <w:p w:rsidR="00A42D18" w:rsidRPr="00D6727C" w:rsidRDefault="00A42D18" w:rsidP="00A42D18">
            <w:pPr>
              <w:rPr>
                <w:sz w:val="24"/>
                <w:szCs w:val="24"/>
              </w:rPr>
            </w:pPr>
            <w:r w:rsidRPr="00D6727C">
              <w:rPr>
                <w:sz w:val="24"/>
                <w:szCs w:val="24"/>
              </w:rPr>
              <w:t>Итого по задаче 3</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9"/>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9"/>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9"/>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lastRenderedPageBreak/>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lastRenderedPageBreak/>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9"/>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14"/>
        </w:trPr>
        <w:tc>
          <w:tcPr>
            <w:tcW w:w="5000" w:type="pct"/>
            <w:gridSpan w:val="17"/>
            <w:hideMark/>
          </w:tcPr>
          <w:p w:rsidR="00A42D18" w:rsidRPr="00D6727C" w:rsidRDefault="00A42D18" w:rsidP="00A42D18">
            <w:pPr>
              <w:jc w:val="center"/>
              <w:rPr>
                <w:b/>
                <w:sz w:val="24"/>
                <w:szCs w:val="24"/>
              </w:rPr>
            </w:pPr>
            <w:r w:rsidRPr="00D6727C">
              <w:rPr>
                <w:b/>
                <w:sz w:val="24"/>
                <w:szCs w:val="24"/>
              </w:rPr>
              <w:t>Задача 4. Профилактика правонарушений среди лиц, освободившихся из мест лишения свободы</w:t>
            </w:r>
          </w:p>
        </w:tc>
      </w:tr>
      <w:tr w:rsidR="00A42D18" w:rsidRPr="00D6727C" w:rsidTr="00D6727C">
        <w:trPr>
          <w:trHeight w:val="285"/>
        </w:trPr>
        <w:tc>
          <w:tcPr>
            <w:tcW w:w="271" w:type="pct"/>
            <w:gridSpan w:val="2"/>
            <w:vMerge w:val="restart"/>
            <w:hideMark/>
          </w:tcPr>
          <w:p w:rsidR="00A42D18" w:rsidRPr="00D6727C" w:rsidRDefault="00A42D18" w:rsidP="00A42D18">
            <w:pPr>
              <w:jc w:val="center"/>
              <w:rPr>
                <w:sz w:val="24"/>
                <w:szCs w:val="24"/>
              </w:rPr>
            </w:pPr>
            <w:r w:rsidRPr="00D6727C">
              <w:rPr>
                <w:sz w:val="24"/>
                <w:szCs w:val="24"/>
              </w:rPr>
              <w:t xml:space="preserve">4.1. </w:t>
            </w:r>
          </w:p>
        </w:tc>
        <w:tc>
          <w:tcPr>
            <w:tcW w:w="1156" w:type="pct"/>
            <w:gridSpan w:val="2"/>
            <w:vMerge w:val="restart"/>
            <w:hideMark/>
          </w:tcPr>
          <w:p w:rsidR="00A42D18" w:rsidRPr="00D6727C" w:rsidRDefault="00A42D18" w:rsidP="00A42D18">
            <w:pPr>
              <w:jc w:val="both"/>
              <w:rPr>
                <w:sz w:val="24"/>
                <w:szCs w:val="24"/>
              </w:rPr>
            </w:pPr>
            <w:r w:rsidRPr="00D6727C">
              <w:rPr>
                <w:sz w:val="24"/>
                <w:szCs w:val="24"/>
              </w:rPr>
              <w:t>Реализация комплекса мер, н</w:t>
            </w:r>
            <w:r w:rsidRPr="00D6727C">
              <w:rPr>
                <w:sz w:val="24"/>
                <w:szCs w:val="24"/>
              </w:rPr>
              <w:t>а</w:t>
            </w:r>
            <w:r w:rsidRPr="00D6727C">
              <w:rPr>
                <w:sz w:val="24"/>
                <w:szCs w:val="24"/>
              </w:rPr>
              <w:t>правленных на социальную адаптацию, трудоустройство лиц, освободившихся из мест лишения свободы</w:t>
            </w:r>
          </w:p>
        </w:tc>
        <w:tc>
          <w:tcPr>
            <w:tcW w:w="887" w:type="pct"/>
            <w:vMerge w:val="restart"/>
            <w:hideMark/>
          </w:tcPr>
          <w:p w:rsidR="00A42D18" w:rsidRPr="00D6727C" w:rsidRDefault="00A42D18" w:rsidP="00A42D18">
            <w:pPr>
              <w:jc w:val="both"/>
              <w:rPr>
                <w:sz w:val="24"/>
                <w:szCs w:val="24"/>
              </w:rPr>
            </w:pPr>
            <w:r w:rsidRPr="00D6727C">
              <w:rPr>
                <w:sz w:val="24"/>
                <w:szCs w:val="24"/>
              </w:rPr>
              <w:t>отдел Министерства внутренних дел Ро</w:t>
            </w:r>
            <w:r w:rsidRPr="00D6727C">
              <w:rPr>
                <w:sz w:val="24"/>
                <w:szCs w:val="24"/>
              </w:rPr>
              <w:t>с</w:t>
            </w:r>
            <w:r w:rsidRPr="00D6727C">
              <w:rPr>
                <w:sz w:val="24"/>
                <w:szCs w:val="24"/>
              </w:rPr>
              <w:t>сийской Федерации по Нижневартовскому району (по согласов</w:t>
            </w:r>
            <w:r w:rsidRPr="00D6727C">
              <w:rPr>
                <w:sz w:val="24"/>
                <w:szCs w:val="24"/>
              </w:rPr>
              <w:t>а</w:t>
            </w:r>
            <w:r w:rsidRPr="00D6727C">
              <w:rPr>
                <w:sz w:val="24"/>
                <w:szCs w:val="24"/>
              </w:rPr>
              <w:t>нию)</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60"/>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24"/>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28"/>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769"/>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0"/>
        </w:trPr>
        <w:tc>
          <w:tcPr>
            <w:tcW w:w="2314" w:type="pct"/>
            <w:gridSpan w:val="5"/>
            <w:vMerge w:val="restart"/>
          </w:tcPr>
          <w:p w:rsidR="00A42D18" w:rsidRPr="00D6727C" w:rsidRDefault="00A42D18" w:rsidP="00A42D18">
            <w:pPr>
              <w:jc w:val="both"/>
              <w:rPr>
                <w:sz w:val="24"/>
                <w:szCs w:val="24"/>
              </w:rPr>
            </w:pPr>
            <w:r w:rsidRPr="00D6727C">
              <w:rPr>
                <w:sz w:val="24"/>
                <w:szCs w:val="24"/>
              </w:rPr>
              <w:t>Итого по задаче 4</w:t>
            </w:r>
          </w:p>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0"/>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0"/>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0"/>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0"/>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7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29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56"/>
        </w:trPr>
        <w:tc>
          <w:tcPr>
            <w:tcW w:w="5000" w:type="pct"/>
            <w:gridSpan w:val="17"/>
            <w:shd w:val="clear" w:color="auto" w:fill="FFFFFF"/>
            <w:hideMark/>
          </w:tcPr>
          <w:p w:rsidR="00A42D18" w:rsidRPr="00D6727C" w:rsidRDefault="00A42D18" w:rsidP="00A42D18">
            <w:pPr>
              <w:jc w:val="center"/>
              <w:rPr>
                <w:b/>
                <w:sz w:val="24"/>
                <w:szCs w:val="24"/>
              </w:rPr>
            </w:pPr>
            <w:r w:rsidRPr="00D6727C">
              <w:rPr>
                <w:b/>
                <w:sz w:val="24"/>
                <w:szCs w:val="24"/>
              </w:rPr>
              <w:t>Задача 5. Создание и совершенствование условий для обеспечения общественного порядка</w:t>
            </w:r>
          </w:p>
        </w:tc>
      </w:tr>
      <w:tr w:rsidR="00A42D18" w:rsidRPr="00D6727C" w:rsidTr="00D6727C">
        <w:trPr>
          <w:trHeight w:val="88"/>
        </w:trPr>
        <w:tc>
          <w:tcPr>
            <w:tcW w:w="271" w:type="pct"/>
            <w:gridSpan w:val="2"/>
            <w:vMerge w:val="restart"/>
            <w:shd w:val="clear" w:color="auto" w:fill="FFFFFF"/>
            <w:hideMark/>
          </w:tcPr>
          <w:p w:rsidR="00A42D18" w:rsidRPr="00D6727C" w:rsidRDefault="00A42D18" w:rsidP="00A42D18">
            <w:pPr>
              <w:jc w:val="center"/>
              <w:rPr>
                <w:sz w:val="24"/>
                <w:szCs w:val="24"/>
              </w:rPr>
            </w:pPr>
            <w:r w:rsidRPr="00D6727C">
              <w:rPr>
                <w:sz w:val="24"/>
                <w:szCs w:val="24"/>
              </w:rPr>
              <w:t xml:space="preserve">5.1. </w:t>
            </w:r>
          </w:p>
        </w:tc>
        <w:tc>
          <w:tcPr>
            <w:tcW w:w="1156"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Строительство в сельских н</w:t>
            </w:r>
            <w:r w:rsidRPr="00D6727C">
              <w:rPr>
                <w:sz w:val="24"/>
                <w:szCs w:val="24"/>
              </w:rPr>
              <w:t>а</w:t>
            </w:r>
            <w:r w:rsidRPr="00D6727C">
              <w:rPr>
                <w:sz w:val="24"/>
                <w:szCs w:val="24"/>
              </w:rPr>
              <w:t>селенных пунктах одноэта</w:t>
            </w:r>
            <w:r w:rsidRPr="00D6727C">
              <w:rPr>
                <w:sz w:val="24"/>
                <w:szCs w:val="24"/>
              </w:rPr>
              <w:t>ж</w:t>
            </w:r>
            <w:r w:rsidRPr="00D6727C">
              <w:rPr>
                <w:sz w:val="24"/>
                <w:szCs w:val="24"/>
              </w:rPr>
              <w:t xml:space="preserve">ных строений для размещения </w:t>
            </w:r>
            <w:r w:rsidRPr="00D6727C">
              <w:rPr>
                <w:sz w:val="24"/>
                <w:szCs w:val="24"/>
              </w:rPr>
              <w:lastRenderedPageBreak/>
              <w:t>участковых пунктов полиции, предусматривающих служе</w:t>
            </w:r>
            <w:r w:rsidRPr="00D6727C">
              <w:rPr>
                <w:sz w:val="24"/>
                <w:szCs w:val="24"/>
              </w:rPr>
              <w:t>б</w:t>
            </w:r>
            <w:r w:rsidRPr="00D6727C">
              <w:rPr>
                <w:sz w:val="24"/>
                <w:szCs w:val="24"/>
              </w:rPr>
              <w:t>ные жилые помещения для участковых уполномоченных полиции, в том числе:</w:t>
            </w:r>
          </w:p>
        </w:tc>
        <w:tc>
          <w:tcPr>
            <w:tcW w:w="887" w:type="pct"/>
            <w:vMerge w:val="restart"/>
            <w:shd w:val="clear" w:color="auto" w:fill="FFFFFF"/>
            <w:hideMark/>
          </w:tcPr>
          <w:p w:rsidR="00A42D18" w:rsidRPr="00D6727C" w:rsidRDefault="00A42D18" w:rsidP="00A42D18">
            <w:pPr>
              <w:jc w:val="both"/>
              <w:rPr>
                <w:sz w:val="24"/>
                <w:szCs w:val="24"/>
              </w:rPr>
            </w:pPr>
            <w:r w:rsidRPr="00D6727C">
              <w:rPr>
                <w:sz w:val="24"/>
                <w:szCs w:val="24"/>
              </w:rPr>
              <w:lastRenderedPageBreak/>
              <w:t>муниципальное казе</w:t>
            </w:r>
            <w:r w:rsidRPr="00D6727C">
              <w:rPr>
                <w:sz w:val="24"/>
                <w:szCs w:val="24"/>
              </w:rPr>
              <w:t>н</w:t>
            </w:r>
            <w:r w:rsidRPr="00D6727C">
              <w:rPr>
                <w:sz w:val="24"/>
                <w:szCs w:val="24"/>
              </w:rPr>
              <w:t>ное учреждение «Управление капитал</w:t>
            </w:r>
            <w:r w:rsidRPr="00D6727C">
              <w:rPr>
                <w:sz w:val="24"/>
                <w:szCs w:val="24"/>
              </w:rPr>
              <w:t>ь</w:t>
            </w:r>
            <w:r w:rsidRPr="00D6727C">
              <w:rPr>
                <w:sz w:val="24"/>
                <w:szCs w:val="24"/>
              </w:rPr>
              <w:lastRenderedPageBreak/>
              <w:t>ного строительства по застройке Нижнева</w:t>
            </w:r>
            <w:r w:rsidRPr="00D6727C">
              <w:rPr>
                <w:sz w:val="24"/>
                <w:szCs w:val="24"/>
              </w:rPr>
              <w:t>р</w:t>
            </w:r>
            <w:r w:rsidRPr="00D6727C">
              <w:rPr>
                <w:sz w:val="24"/>
                <w:szCs w:val="24"/>
              </w:rPr>
              <w:t xml:space="preserve">товского района» </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lastRenderedPageBreak/>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22 543,0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22 543,0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65"/>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lastRenderedPageBreak/>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lastRenderedPageBreak/>
              <w:t>21 379,0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21 379,0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88"/>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1 164,0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1 164,0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18"/>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61"/>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15"/>
        </w:trPr>
        <w:tc>
          <w:tcPr>
            <w:tcW w:w="271" w:type="pct"/>
            <w:gridSpan w:val="2"/>
            <w:vMerge/>
            <w:vAlign w:val="center"/>
            <w:hideMark/>
          </w:tcPr>
          <w:p w:rsidR="00A42D18" w:rsidRPr="00D6727C" w:rsidRDefault="00A42D18" w:rsidP="00A42D18">
            <w:pPr>
              <w:rPr>
                <w:sz w:val="24"/>
                <w:szCs w:val="24"/>
              </w:rPr>
            </w:pPr>
          </w:p>
        </w:tc>
        <w:tc>
          <w:tcPr>
            <w:tcW w:w="1156"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 xml:space="preserve">п. Зайцева Речка (1 строение) </w:t>
            </w: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11 562,24</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11 607,0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45"/>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11 010,0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11 010,0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00"/>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597,0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597,0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35"/>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14"/>
        </w:trPr>
        <w:tc>
          <w:tcPr>
            <w:tcW w:w="271" w:type="pct"/>
            <w:gridSpan w:val="2"/>
            <w:vMerge/>
            <w:vAlign w:val="center"/>
            <w:hideMark/>
          </w:tcPr>
          <w:p w:rsidR="00A42D18" w:rsidRPr="00D6727C" w:rsidRDefault="00A42D18" w:rsidP="00A42D18">
            <w:pPr>
              <w:rPr>
                <w:sz w:val="24"/>
                <w:szCs w:val="24"/>
              </w:rPr>
            </w:pPr>
          </w:p>
        </w:tc>
        <w:tc>
          <w:tcPr>
            <w:tcW w:w="1156" w:type="pct"/>
            <w:gridSpan w:val="2"/>
            <w:vMerge w:val="restart"/>
            <w:shd w:val="clear" w:color="auto" w:fill="FFFFFF"/>
            <w:hideMark/>
          </w:tcPr>
          <w:p w:rsidR="00A42D18" w:rsidRPr="00D6727C" w:rsidRDefault="00A42D18" w:rsidP="00A42D18">
            <w:pPr>
              <w:jc w:val="both"/>
              <w:rPr>
                <w:sz w:val="24"/>
                <w:szCs w:val="24"/>
              </w:rPr>
            </w:pPr>
            <w:r w:rsidRPr="00D6727C">
              <w:rPr>
                <w:sz w:val="24"/>
                <w:szCs w:val="24"/>
              </w:rPr>
              <w:t>д. Вата (1 строение)</w:t>
            </w: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10 980,71</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10 936,0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64"/>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10 369,0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10 369,0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22"/>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567,0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567,0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48"/>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78"/>
        </w:trPr>
        <w:tc>
          <w:tcPr>
            <w:tcW w:w="271" w:type="pct"/>
            <w:gridSpan w:val="2"/>
            <w:vMerge w:val="restart"/>
            <w:hideMark/>
          </w:tcPr>
          <w:p w:rsidR="00A42D18" w:rsidRPr="00D6727C" w:rsidRDefault="00A42D18" w:rsidP="00A42D18">
            <w:pPr>
              <w:jc w:val="center"/>
              <w:rPr>
                <w:sz w:val="24"/>
                <w:szCs w:val="24"/>
              </w:rPr>
            </w:pPr>
            <w:r w:rsidRPr="00D6727C">
              <w:rPr>
                <w:sz w:val="24"/>
                <w:szCs w:val="24"/>
              </w:rPr>
              <w:t>5.2.</w:t>
            </w:r>
          </w:p>
        </w:tc>
        <w:tc>
          <w:tcPr>
            <w:tcW w:w="1156" w:type="pct"/>
            <w:gridSpan w:val="2"/>
            <w:vMerge w:val="restart"/>
            <w:hideMark/>
          </w:tcPr>
          <w:p w:rsidR="00A42D18" w:rsidRPr="00D6727C" w:rsidRDefault="00A42D18" w:rsidP="00A42D18">
            <w:pPr>
              <w:jc w:val="both"/>
              <w:rPr>
                <w:sz w:val="24"/>
                <w:szCs w:val="24"/>
              </w:rPr>
            </w:pPr>
            <w:r w:rsidRPr="00D6727C">
              <w:rPr>
                <w:sz w:val="24"/>
                <w:szCs w:val="24"/>
              </w:rPr>
              <w:t>Поставка и монтаж системы видеонаблюдения для админ</w:t>
            </w:r>
            <w:r w:rsidRPr="00D6727C">
              <w:rPr>
                <w:sz w:val="24"/>
                <w:szCs w:val="24"/>
              </w:rPr>
              <w:t>и</w:t>
            </w:r>
            <w:r w:rsidRPr="00D6727C">
              <w:rPr>
                <w:sz w:val="24"/>
                <w:szCs w:val="24"/>
              </w:rPr>
              <w:t>стративного здания админис</w:t>
            </w:r>
            <w:r w:rsidRPr="00D6727C">
              <w:rPr>
                <w:sz w:val="24"/>
                <w:szCs w:val="24"/>
              </w:rPr>
              <w:t>т</w:t>
            </w:r>
            <w:r w:rsidRPr="00D6727C">
              <w:rPr>
                <w:sz w:val="24"/>
                <w:szCs w:val="24"/>
              </w:rPr>
              <w:t xml:space="preserve">рации района </w:t>
            </w:r>
          </w:p>
        </w:tc>
        <w:tc>
          <w:tcPr>
            <w:tcW w:w="887" w:type="pct"/>
            <w:vMerge w:val="restart"/>
            <w:hideMark/>
          </w:tcPr>
          <w:p w:rsidR="00A42D18" w:rsidRPr="00D6727C" w:rsidRDefault="00A42D18" w:rsidP="00A42D18">
            <w:pPr>
              <w:jc w:val="both"/>
              <w:rPr>
                <w:sz w:val="24"/>
                <w:szCs w:val="24"/>
              </w:rPr>
            </w:pPr>
            <w:r w:rsidRPr="00D6727C">
              <w:rPr>
                <w:sz w:val="24"/>
                <w:szCs w:val="24"/>
              </w:rPr>
              <w:t>муниципальное казе</w:t>
            </w:r>
            <w:r w:rsidRPr="00D6727C">
              <w:rPr>
                <w:sz w:val="24"/>
                <w:szCs w:val="24"/>
              </w:rPr>
              <w:t>н</w:t>
            </w:r>
            <w:r w:rsidRPr="00D6727C">
              <w:rPr>
                <w:sz w:val="24"/>
                <w:szCs w:val="24"/>
              </w:rPr>
              <w:t>ное учреждение «Управление капитал</w:t>
            </w:r>
            <w:r w:rsidRPr="00D6727C">
              <w:rPr>
                <w:sz w:val="24"/>
                <w:szCs w:val="24"/>
              </w:rPr>
              <w:t>ь</w:t>
            </w:r>
            <w:r w:rsidRPr="00D6727C">
              <w:rPr>
                <w:sz w:val="24"/>
                <w:szCs w:val="24"/>
              </w:rPr>
              <w:t>ного строительства по застройке Нижнева</w:t>
            </w:r>
            <w:r w:rsidRPr="00D6727C">
              <w:rPr>
                <w:sz w:val="24"/>
                <w:szCs w:val="24"/>
              </w:rPr>
              <w:t>р</w:t>
            </w:r>
            <w:r w:rsidRPr="00D6727C">
              <w:rPr>
                <w:sz w:val="24"/>
                <w:szCs w:val="24"/>
              </w:rPr>
              <w:t>товского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646,0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646,0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51"/>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68"/>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646,0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646,0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35"/>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68"/>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rPr>
                <w:sz w:val="24"/>
                <w:szCs w:val="24"/>
              </w:rPr>
            </w:pPr>
          </w:p>
        </w:tc>
        <w:tc>
          <w:tcPr>
            <w:tcW w:w="887" w:type="pct"/>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lastRenderedPageBreak/>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lastRenderedPageBreak/>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86"/>
        </w:trPr>
        <w:tc>
          <w:tcPr>
            <w:tcW w:w="2314" w:type="pct"/>
            <w:gridSpan w:val="5"/>
            <w:vMerge w:val="restart"/>
            <w:shd w:val="clear" w:color="auto" w:fill="FFFFFF"/>
            <w:hideMark/>
          </w:tcPr>
          <w:p w:rsidR="00A42D18" w:rsidRPr="00D6727C" w:rsidRDefault="00A42D18" w:rsidP="00A42D18">
            <w:pPr>
              <w:jc w:val="both"/>
              <w:rPr>
                <w:sz w:val="24"/>
                <w:szCs w:val="24"/>
              </w:rPr>
            </w:pPr>
            <w:r w:rsidRPr="00D6727C">
              <w:rPr>
                <w:sz w:val="24"/>
                <w:szCs w:val="24"/>
              </w:rPr>
              <w:lastRenderedPageBreak/>
              <w:t>Итого по задаче 5</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23 189,0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646,0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22 543,0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64"/>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21 379,0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21 379,0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22"/>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1 810,0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646,0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1 164,0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48"/>
        </w:trPr>
        <w:tc>
          <w:tcPr>
            <w:tcW w:w="2314" w:type="pct"/>
            <w:gridSpan w:val="5"/>
            <w:vMerge/>
            <w:vAlign w:val="center"/>
            <w:hideMark/>
          </w:tcPr>
          <w:p w:rsidR="00A42D18" w:rsidRPr="00D6727C" w:rsidRDefault="00A42D18" w:rsidP="00A42D18">
            <w:pPr>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0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53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37"/>
        </w:trPr>
        <w:tc>
          <w:tcPr>
            <w:tcW w:w="5000" w:type="pct"/>
            <w:gridSpan w:val="17"/>
            <w:hideMark/>
          </w:tcPr>
          <w:p w:rsidR="00A42D18" w:rsidRPr="00D6727C" w:rsidRDefault="00A42D18" w:rsidP="00A42D18">
            <w:pPr>
              <w:jc w:val="center"/>
              <w:rPr>
                <w:b/>
                <w:sz w:val="24"/>
                <w:szCs w:val="24"/>
              </w:rPr>
            </w:pPr>
            <w:r w:rsidRPr="00D6727C">
              <w:rPr>
                <w:b/>
                <w:sz w:val="24"/>
                <w:szCs w:val="24"/>
              </w:rPr>
              <w:t>Задача 6. Профилактика правонарушений в общественных местах</w:t>
            </w:r>
          </w:p>
        </w:tc>
      </w:tr>
      <w:tr w:rsidR="00A42D18" w:rsidRPr="00D6727C" w:rsidTr="00D6727C">
        <w:trPr>
          <w:trHeight w:val="553"/>
        </w:trPr>
        <w:tc>
          <w:tcPr>
            <w:tcW w:w="271" w:type="pct"/>
            <w:gridSpan w:val="2"/>
            <w:vMerge w:val="restart"/>
            <w:hideMark/>
          </w:tcPr>
          <w:p w:rsidR="00A42D18" w:rsidRPr="00D6727C" w:rsidRDefault="00A42D18" w:rsidP="00A42D18">
            <w:pPr>
              <w:jc w:val="center"/>
              <w:rPr>
                <w:sz w:val="24"/>
                <w:szCs w:val="24"/>
              </w:rPr>
            </w:pPr>
            <w:r w:rsidRPr="00D6727C">
              <w:rPr>
                <w:sz w:val="24"/>
                <w:szCs w:val="24"/>
              </w:rPr>
              <w:t>6.1.</w:t>
            </w:r>
          </w:p>
        </w:tc>
        <w:tc>
          <w:tcPr>
            <w:tcW w:w="1156" w:type="pct"/>
            <w:gridSpan w:val="2"/>
            <w:vMerge w:val="restart"/>
          </w:tcPr>
          <w:p w:rsidR="00A42D18" w:rsidRPr="00D6727C" w:rsidRDefault="00A42D18" w:rsidP="00A42D18">
            <w:pPr>
              <w:jc w:val="both"/>
              <w:rPr>
                <w:sz w:val="24"/>
                <w:szCs w:val="24"/>
              </w:rPr>
            </w:pPr>
            <w:r w:rsidRPr="00D6727C">
              <w:rPr>
                <w:sz w:val="24"/>
                <w:szCs w:val="24"/>
              </w:rPr>
              <w:t>Размещение (в том числе пр</w:t>
            </w:r>
            <w:r w:rsidRPr="00D6727C">
              <w:rPr>
                <w:sz w:val="24"/>
                <w:szCs w:val="24"/>
              </w:rPr>
              <w:t>и</w:t>
            </w:r>
            <w:r w:rsidRPr="00D6727C">
              <w:rPr>
                <w:sz w:val="24"/>
                <w:szCs w:val="24"/>
              </w:rPr>
              <w:t>обретение, установка, монтаж, подключение) систем виде</w:t>
            </w:r>
            <w:r w:rsidRPr="00D6727C">
              <w:rPr>
                <w:sz w:val="24"/>
                <w:szCs w:val="24"/>
              </w:rPr>
              <w:t>о</w:t>
            </w:r>
            <w:r w:rsidRPr="00D6727C">
              <w:rPr>
                <w:sz w:val="24"/>
                <w:szCs w:val="24"/>
              </w:rPr>
              <w:t>наблюдения в наиболее крим</w:t>
            </w:r>
            <w:r w:rsidRPr="00D6727C">
              <w:rPr>
                <w:sz w:val="24"/>
                <w:szCs w:val="24"/>
              </w:rPr>
              <w:t>и</w:t>
            </w:r>
            <w:r w:rsidRPr="00D6727C">
              <w:rPr>
                <w:sz w:val="24"/>
                <w:szCs w:val="24"/>
              </w:rPr>
              <w:t>ногенных общественных ме</w:t>
            </w:r>
            <w:r w:rsidRPr="00D6727C">
              <w:rPr>
                <w:sz w:val="24"/>
                <w:szCs w:val="24"/>
              </w:rPr>
              <w:t>с</w:t>
            </w:r>
            <w:r w:rsidRPr="00D6727C">
              <w:rPr>
                <w:sz w:val="24"/>
                <w:szCs w:val="24"/>
              </w:rPr>
              <w:t>тах, в специально отведенных местах для публичного выр</w:t>
            </w:r>
            <w:r w:rsidRPr="00D6727C">
              <w:rPr>
                <w:sz w:val="24"/>
                <w:szCs w:val="24"/>
              </w:rPr>
              <w:t>а</w:t>
            </w:r>
            <w:r w:rsidRPr="00D6727C">
              <w:rPr>
                <w:sz w:val="24"/>
                <w:szCs w:val="24"/>
              </w:rPr>
              <w:t>жения общественного мнения и на улицах городских поселений Излучинск и Новоаганск; пр</w:t>
            </w:r>
            <w:r w:rsidRPr="00D6727C">
              <w:rPr>
                <w:sz w:val="24"/>
                <w:szCs w:val="24"/>
              </w:rPr>
              <w:t>о</w:t>
            </w:r>
            <w:r w:rsidRPr="00D6727C">
              <w:rPr>
                <w:sz w:val="24"/>
                <w:szCs w:val="24"/>
              </w:rPr>
              <w:t>ведение работ, обеспечива</w:t>
            </w:r>
            <w:r w:rsidRPr="00D6727C">
              <w:rPr>
                <w:sz w:val="24"/>
                <w:szCs w:val="24"/>
              </w:rPr>
              <w:t>ю</w:t>
            </w:r>
            <w:r w:rsidRPr="00D6727C">
              <w:rPr>
                <w:sz w:val="24"/>
                <w:szCs w:val="24"/>
              </w:rPr>
              <w:t>щих функционирование си</w:t>
            </w:r>
            <w:r w:rsidRPr="00D6727C">
              <w:rPr>
                <w:sz w:val="24"/>
                <w:szCs w:val="24"/>
              </w:rPr>
              <w:t>с</w:t>
            </w:r>
            <w:r w:rsidRPr="00D6727C">
              <w:rPr>
                <w:sz w:val="24"/>
                <w:szCs w:val="24"/>
              </w:rPr>
              <w:t>тем, в том числе по направл</w:t>
            </w:r>
            <w:r w:rsidRPr="00D6727C">
              <w:rPr>
                <w:sz w:val="24"/>
                <w:szCs w:val="24"/>
              </w:rPr>
              <w:t>е</w:t>
            </w:r>
            <w:r w:rsidRPr="00D6727C">
              <w:rPr>
                <w:sz w:val="24"/>
                <w:szCs w:val="24"/>
              </w:rPr>
              <w:t>нию безопасности дорожного движения</w:t>
            </w:r>
          </w:p>
        </w:tc>
        <w:tc>
          <w:tcPr>
            <w:tcW w:w="887" w:type="pct"/>
            <w:vMerge w:val="restart"/>
            <w:hideMark/>
          </w:tcPr>
          <w:p w:rsidR="00A42D18" w:rsidRPr="00D6727C" w:rsidRDefault="00A42D18" w:rsidP="00A42D18">
            <w:pPr>
              <w:jc w:val="both"/>
              <w:rPr>
                <w:sz w:val="24"/>
                <w:szCs w:val="24"/>
              </w:rPr>
            </w:pPr>
            <w:r w:rsidRPr="00D6727C">
              <w:rPr>
                <w:sz w:val="24"/>
                <w:szCs w:val="24"/>
              </w:rPr>
              <w:t>муниципальное казе</w:t>
            </w:r>
            <w:r w:rsidRPr="00D6727C">
              <w:rPr>
                <w:sz w:val="24"/>
                <w:szCs w:val="24"/>
              </w:rPr>
              <w:t>н</w:t>
            </w:r>
            <w:r w:rsidRPr="00D6727C">
              <w:rPr>
                <w:sz w:val="24"/>
                <w:szCs w:val="24"/>
              </w:rPr>
              <w:t>ное учреждение «Управление капитал</w:t>
            </w:r>
            <w:r w:rsidRPr="00D6727C">
              <w:rPr>
                <w:sz w:val="24"/>
                <w:szCs w:val="24"/>
              </w:rPr>
              <w:t>ь</w:t>
            </w:r>
            <w:r w:rsidRPr="00D6727C">
              <w:rPr>
                <w:sz w:val="24"/>
                <w:szCs w:val="24"/>
              </w:rPr>
              <w:t>ного строительства по застройке Нижнева</w:t>
            </w:r>
            <w:r w:rsidRPr="00D6727C">
              <w:rPr>
                <w:sz w:val="24"/>
                <w:szCs w:val="24"/>
              </w:rPr>
              <w:t>р</w:t>
            </w:r>
            <w:r w:rsidRPr="00D6727C">
              <w:rPr>
                <w:sz w:val="24"/>
                <w:szCs w:val="24"/>
              </w:rPr>
              <w:t xml:space="preserve">товского района» </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21 676,5</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21 676,6</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519"/>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19 508,9</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19 508,9</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17"/>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2 167,6</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2 167,6</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51"/>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615"/>
        </w:trPr>
        <w:tc>
          <w:tcPr>
            <w:tcW w:w="271" w:type="pct"/>
            <w:gridSpan w:val="2"/>
            <w:vMerge/>
            <w:vAlign w:val="center"/>
            <w:hideMark/>
          </w:tcPr>
          <w:p w:rsidR="00A42D18" w:rsidRPr="00D6727C" w:rsidRDefault="00A42D18" w:rsidP="00A42D18">
            <w:pPr>
              <w:rPr>
                <w:sz w:val="24"/>
                <w:szCs w:val="24"/>
              </w:rPr>
            </w:pPr>
          </w:p>
        </w:tc>
        <w:tc>
          <w:tcPr>
            <w:tcW w:w="1156" w:type="pct"/>
            <w:gridSpan w:val="2"/>
            <w:vMerge/>
            <w:vAlign w:val="center"/>
            <w:hideMark/>
          </w:tcPr>
          <w:p w:rsidR="00A42D18" w:rsidRPr="00D6727C" w:rsidRDefault="00A42D18" w:rsidP="00A42D18">
            <w:pPr>
              <w:jc w:val="both"/>
              <w:rPr>
                <w:sz w:val="24"/>
                <w:szCs w:val="24"/>
              </w:rPr>
            </w:pPr>
          </w:p>
        </w:tc>
        <w:tc>
          <w:tcPr>
            <w:tcW w:w="887" w:type="pct"/>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43"/>
        </w:trPr>
        <w:tc>
          <w:tcPr>
            <w:tcW w:w="271" w:type="pct"/>
            <w:gridSpan w:val="2"/>
            <w:vMerge w:val="restart"/>
          </w:tcPr>
          <w:p w:rsidR="00A42D18" w:rsidRPr="00D6727C" w:rsidRDefault="00A42D18" w:rsidP="00A42D18">
            <w:pPr>
              <w:jc w:val="center"/>
              <w:rPr>
                <w:sz w:val="24"/>
                <w:szCs w:val="24"/>
              </w:rPr>
            </w:pPr>
            <w:r w:rsidRPr="00D6727C">
              <w:rPr>
                <w:sz w:val="24"/>
                <w:szCs w:val="24"/>
              </w:rPr>
              <w:t>6.2</w:t>
            </w:r>
          </w:p>
        </w:tc>
        <w:tc>
          <w:tcPr>
            <w:tcW w:w="1156" w:type="pct"/>
            <w:gridSpan w:val="2"/>
            <w:vMerge w:val="restart"/>
          </w:tcPr>
          <w:p w:rsidR="00A42D18" w:rsidRPr="00D6727C" w:rsidRDefault="00A42D18" w:rsidP="00A42D18">
            <w:pPr>
              <w:jc w:val="both"/>
              <w:rPr>
                <w:sz w:val="24"/>
                <w:szCs w:val="24"/>
              </w:rPr>
            </w:pPr>
            <w:r w:rsidRPr="00D6727C">
              <w:rPr>
                <w:sz w:val="24"/>
                <w:szCs w:val="24"/>
              </w:rPr>
              <w:t>Размещение (в том числе ра</w:t>
            </w:r>
            <w:r w:rsidRPr="00D6727C">
              <w:rPr>
                <w:sz w:val="24"/>
                <w:szCs w:val="24"/>
              </w:rPr>
              <w:t>з</w:t>
            </w:r>
            <w:r w:rsidRPr="00D6727C">
              <w:rPr>
                <w:sz w:val="24"/>
                <w:szCs w:val="24"/>
              </w:rPr>
              <w:t>работка проектов, приобрет</w:t>
            </w:r>
            <w:r w:rsidRPr="00D6727C">
              <w:rPr>
                <w:sz w:val="24"/>
                <w:szCs w:val="24"/>
              </w:rPr>
              <w:t>е</w:t>
            </w:r>
            <w:r w:rsidRPr="00D6727C">
              <w:rPr>
                <w:sz w:val="24"/>
                <w:szCs w:val="24"/>
              </w:rPr>
              <w:t>ние, установка, монтаж, по</w:t>
            </w:r>
            <w:r w:rsidRPr="00D6727C">
              <w:rPr>
                <w:sz w:val="24"/>
                <w:szCs w:val="24"/>
              </w:rPr>
              <w:t>д</w:t>
            </w:r>
            <w:r w:rsidRPr="00D6727C">
              <w:rPr>
                <w:sz w:val="24"/>
                <w:szCs w:val="24"/>
              </w:rPr>
              <w:t>ключение) в городских посел</w:t>
            </w:r>
            <w:r w:rsidRPr="00D6727C">
              <w:rPr>
                <w:sz w:val="24"/>
                <w:szCs w:val="24"/>
              </w:rPr>
              <w:t>е</w:t>
            </w:r>
            <w:r w:rsidRPr="00D6727C">
              <w:rPr>
                <w:sz w:val="24"/>
                <w:szCs w:val="24"/>
              </w:rPr>
              <w:t xml:space="preserve">ниях Новоаганск и Излучинск, на въездах и выездах из них </w:t>
            </w:r>
            <w:r w:rsidRPr="00D6727C">
              <w:rPr>
                <w:sz w:val="24"/>
                <w:szCs w:val="24"/>
              </w:rPr>
              <w:lastRenderedPageBreak/>
              <w:t>систем видеообзора, модерн</w:t>
            </w:r>
            <w:r w:rsidRPr="00D6727C">
              <w:rPr>
                <w:sz w:val="24"/>
                <w:szCs w:val="24"/>
              </w:rPr>
              <w:t>и</w:t>
            </w:r>
            <w:r w:rsidRPr="00D6727C">
              <w:rPr>
                <w:sz w:val="24"/>
                <w:szCs w:val="24"/>
              </w:rPr>
              <w:t>зация, обеспечение функци</w:t>
            </w:r>
            <w:r w:rsidRPr="00D6727C">
              <w:rPr>
                <w:sz w:val="24"/>
                <w:szCs w:val="24"/>
              </w:rPr>
              <w:t>о</w:t>
            </w:r>
            <w:r w:rsidRPr="00D6727C">
              <w:rPr>
                <w:sz w:val="24"/>
                <w:szCs w:val="24"/>
              </w:rPr>
              <w:t>нирования систем видеона</w:t>
            </w:r>
            <w:r w:rsidRPr="00D6727C">
              <w:rPr>
                <w:sz w:val="24"/>
                <w:szCs w:val="24"/>
              </w:rPr>
              <w:t>б</w:t>
            </w:r>
            <w:r w:rsidRPr="00D6727C">
              <w:rPr>
                <w:sz w:val="24"/>
                <w:szCs w:val="24"/>
              </w:rPr>
              <w:t>людения по направлению без</w:t>
            </w:r>
            <w:r w:rsidRPr="00D6727C">
              <w:rPr>
                <w:sz w:val="24"/>
                <w:szCs w:val="24"/>
              </w:rPr>
              <w:t>о</w:t>
            </w:r>
            <w:r w:rsidRPr="00D6727C">
              <w:rPr>
                <w:sz w:val="24"/>
                <w:szCs w:val="24"/>
              </w:rPr>
              <w:t>пасности дорожного движения и информирование населения о системах, необходимости с</w:t>
            </w:r>
            <w:r w:rsidRPr="00D6727C">
              <w:rPr>
                <w:sz w:val="24"/>
                <w:szCs w:val="24"/>
              </w:rPr>
              <w:t>о</w:t>
            </w:r>
            <w:r w:rsidRPr="00D6727C">
              <w:rPr>
                <w:sz w:val="24"/>
                <w:szCs w:val="24"/>
              </w:rPr>
              <w:t>блюдения правил дорожного движения (в том числе санкц</w:t>
            </w:r>
            <w:r w:rsidRPr="00D6727C">
              <w:rPr>
                <w:sz w:val="24"/>
                <w:szCs w:val="24"/>
              </w:rPr>
              <w:t>и</w:t>
            </w:r>
            <w:r w:rsidRPr="00D6727C">
              <w:rPr>
                <w:sz w:val="24"/>
                <w:szCs w:val="24"/>
              </w:rPr>
              <w:t>ях за их нарушение) с целью избежания детского дорожно-транспортного травматизма:</w:t>
            </w:r>
          </w:p>
        </w:tc>
        <w:tc>
          <w:tcPr>
            <w:tcW w:w="887" w:type="pct"/>
            <w:vMerge w:val="restart"/>
          </w:tcPr>
          <w:p w:rsidR="00A42D18" w:rsidRPr="00D6727C" w:rsidRDefault="00A42D18" w:rsidP="00A42D18">
            <w:pPr>
              <w:jc w:val="both"/>
              <w:rPr>
                <w:sz w:val="24"/>
                <w:szCs w:val="24"/>
              </w:rPr>
            </w:pPr>
            <w:r w:rsidRPr="00D6727C">
              <w:rPr>
                <w:sz w:val="24"/>
                <w:szCs w:val="24"/>
              </w:rPr>
              <w:lastRenderedPageBreak/>
              <w:t>администрации горо</w:t>
            </w:r>
            <w:r w:rsidRPr="00D6727C">
              <w:rPr>
                <w:sz w:val="24"/>
                <w:szCs w:val="24"/>
              </w:rPr>
              <w:t>д</w:t>
            </w:r>
            <w:r w:rsidRPr="00D6727C">
              <w:rPr>
                <w:sz w:val="24"/>
                <w:szCs w:val="24"/>
              </w:rPr>
              <w:t>ских поселений (по с</w:t>
            </w:r>
            <w:r w:rsidRPr="00D6727C">
              <w:rPr>
                <w:sz w:val="24"/>
                <w:szCs w:val="24"/>
              </w:rPr>
              <w:t>о</w:t>
            </w:r>
            <w:r w:rsidRPr="00D6727C">
              <w:rPr>
                <w:sz w:val="24"/>
                <w:szCs w:val="24"/>
              </w:rPr>
              <w:t>гласованию)</w:t>
            </w:r>
          </w:p>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tcPr>
          <w:p w:rsidR="00A42D18" w:rsidRPr="00D6727C" w:rsidRDefault="00A42D18" w:rsidP="00A42D18">
            <w:pPr>
              <w:jc w:val="center"/>
              <w:rPr>
                <w:sz w:val="24"/>
                <w:szCs w:val="24"/>
              </w:rPr>
            </w:pPr>
            <w:r w:rsidRPr="00D6727C">
              <w:rPr>
                <w:sz w:val="24"/>
                <w:szCs w:val="24"/>
              </w:rPr>
              <w:t>312,5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312,5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738"/>
        </w:trPr>
        <w:tc>
          <w:tcPr>
            <w:tcW w:w="271" w:type="pct"/>
            <w:gridSpan w:val="2"/>
            <w:vMerge/>
            <w:vAlign w:val="center"/>
          </w:tcPr>
          <w:p w:rsidR="00A42D18" w:rsidRPr="00D6727C" w:rsidRDefault="00A42D18" w:rsidP="00A42D18">
            <w:pPr>
              <w:rPr>
                <w:sz w:val="24"/>
                <w:szCs w:val="24"/>
              </w:rPr>
            </w:pPr>
          </w:p>
        </w:tc>
        <w:tc>
          <w:tcPr>
            <w:tcW w:w="1156" w:type="pct"/>
            <w:gridSpan w:val="2"/>
            <w:vMerge/>
          </w:tcPr>
          <w:p w:rsidR="00A42D18" w:rsidRPr="00D6727C" w:rsidRDefault="00A42D18" w:rsidP="00A42D18">
            <w:pPr>
              <w:jc w:val="both"/>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tcPr>
          <w:p w:rsidR="00A42D18" w:rsidRPr="00D6727C" w:rsidRDefault="00A42D18" w:rsidP="00A42D18">
            <w:pPr>
              <w:jc w:val="center"/>
              <w:rPr>
                <w:sz w:val="24"/>
                <w:szCs w:val="24"/>
              </w:rPr>
            </w:pPr>
            <w:r w:rsidRPr="00D6727C">
              <w:rPr>
                <w:sz w:val="24"/>
                <w:szCs w:val="24"/>
              </w:rPr>
              <w:t>250,0</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250,0</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688"/>
        </w:trPr>
        <w:tc>
          <w:tcPr>
            <w:tcW w:w="271" w:type="pct"/>
            <w:gridSpan w:val="2"/>
            <w:vMerge/>
            <w:vAlign w:val="center"/>
          </w:tcPr>
          <w:p w:rsidR="00A42D18" w:rsidRPr="00D6727C" w:rsidRDefault="00A42D18" w:rsidP="00A42D18">
            <w:pPr>
              <w:rPr>
                <w:sz w:val="24"/>
                <w:szCs w:val="24"/>
              </w:rPr>
            </w:pPr>
          </w:p>
        </w:tc>
        <w:tc>
          <w:tcPr>
            <w:tcW w:w="1156" w:type="pct"/>
            <w:gridSpan w:val="2"/>
            <w:vMerge/>
          </w:tcPr>
          <w:p w:rsidR="00A42D18" w:rsidRPr="00D6727C" w:rsidRDefault="00A42D18" w:rsidP="00A42D18">
            <w:pPr>
              <w:jc w:val="both"/>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601"/>
        </w:trPr>
        <w:tc>
          <w:tcPr>
            <w:tcW w:w="271" w:type="pct"/>
            <w:gridSpan w:val="2"/>
            <w:vMerge/>
            <w:vAlign w:val="center"/>
          </w:tcPr>
          <w:p w:rsidR="00A42D18" w:rsidRPr="00D6727C" w:rsidRDefault="00A42D18" w:rsidP="00A42D18">
            <w:pPr>
              <w:rPr>
                <w:sz w:val="24"/>
                <w:szCs w:val="24"/>
              </w:rPr>
            </w:pPr>
          </w:p>
        </w:tc>
        <w:tc>
          <w:tcPr>
            <w:tcW w:w="1156" w:type="pct"/>
            <w:gridSpan w:val="2"/>
            <w:vMerge/>
          </w:tcPr>
          <w:p w:rsidR="00A42D18" w:rsidRPr="00D6727C" w:rsidRDefault="00A42D18" w:rsidP="00A42D18">
            <w:pPr>
              <w:jc w:val="both"/>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tcPr>
          <w:p w:rsidR="00A42D18" w:rsidRPr="00D6727C" w:rsidRDefault="00A42D18" w:rsidP="00A42D18">
            <w:pPr>
              <w:jc w:val="center"/>
              <w:rPr>
                <w:sz w:val="24"/>
                <w:szCs w:val="24"/>
              </w:rPr>
            </w:pPr>
            <w:r w:rsidRPr="00D6727C">
              <w:rPr>
                <w:sz w:val="24"/>
                <w:szCs w:val="24"/>
              </w:rPr>
              <w:t>62,5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62,5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81"/>
        </w:trPr>
        <w:tc>
          <w:tcPr>
            <w:tcW w:w="271" w:type="pct"/>
            <w:gridSpan w:val="2"/>
            <w:vMerge/>
            <w:vAlign w:val="center"/>
          </w:tcPr>
          <w:p w:rsidR="00A42D18" w:rsidRPr="00D6727C" w:rsidRDefault="00A42D18" w:rsidP="00A42D18">
            <w:pPr>
              <w:rPr>
                <w:sz w:val="24"/>
                <w:szCs w:val="24"/>
              </w:rPr>
            </w:pPr>
          </w:p>
        </w:tc>
        <w:tc>
          <w:tcPr>
            <w:tcW w:w="1156" w:type="pct"/>
            <w:gridSpan w:val="2"/>
            <w:vMerge/>
          </w:tcPr>
          <w:p w:rsidR="00A42D18" w:rsidRPr="00D6727C" w:rsidRDefault="00A42D18" w:rsidP="00A42D18">
            <w:pPr>
              <w:jc w:val="both"/>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99"/>
        </w:trPr>
        <w:tc>
          <w:tcPr>
            <w:tcW w:w="271" w:type="pct"/>
            <w:gridSpan w:val="2"/>
            <w:vMerge w:val="restart"/>
          </w:tcPr>
          <w:p w:rsidR="00A42D18" w:rsidRPr="00D6727C" w:rsidRDefault="00A42D18" w:rsidP="00A42D18">
            <w:pPr>
              <w:jc w:val="center"/>
              <w:rPr>
                <w:sz w:val="24"/>
                <w:szCs w:val="24"/>
              </w:rPr>
            </w:pPr>
            <w:r w:rsidRPr="00D6727C">
              <w:rPr>
                <w:sz w:val="24"/>
                <w:szCs w:val="24"/>
              </w:rPr>
              <w:t>6.2.1.</w:t>
            </w:r>
          </w:p>
        </w:tc>
        <w:tc>
          <w:tcPr>
            <w:tcW w:w="1156" w:type="pct"/>
            <w:gridSpan w:val="2"/>
            <w:vMerge w:val="restart"/>
          </w:tcPr>
          <w:p w:rsidR="00A42D18" w:rsidRPr="00D6727C" w:rsidRDefault="00A42D18" w:rsidP="00A42D18">
            <w:pPr>
              <w:jc w:val="both"/>
              <w:rPr>
                <w:sz w:val="24"/>
                <w:szCs w:val="24"/>
              </w:rPr>
            </w:pPr>
            <w:r w:rsidRPr="00D6727C">
              <w:rPr>
                <w:sz w:val="24"/>
                <w:szCs w:val="24"/>
              </w:rPr>
              <w:t>Городское поселение Изл</w:t>
            </w:r>
            <w:r w:rsidRPr="00D6727C">
              <w:rPr>
                <w:sz w:val="24"/>
                <w:szCs w:val="24"/>
              </w:rPr>
              <w:t>у</w:t>
            </w:r>
            <w:r w:rsidRPr="00D6727C">
              <w:rPr>
                <w:sz w:val="24"/>
                <w:szCs w:val="24"/>
              </w:rPr>
              <w:t xml:space="preserve">чинск </w:t>
            </w:r>
          </w:p>
        </w:tc>
        <w:tc>
          <w:tcPr>
            <w:tcW w:w="887" w:type="pct"/>
            <w:vMerge w:val="restart"/>
          </w:tcPr>
          <w:p w:rsidR="00A42D18" w:rsidRPr="00D6727C" w:rsidRDefault="00A42D18" w:rsidP="00A42D18">
            <w:pPr>
              <w:jc w:val="both"/>
              <w:rPr>
                <w:sz w:val="24"/>
                <w:szCs w:val="24"/>
              </w:rPr>
            </w:pPr>
            <w:r w:rsidRPr="00D6727C">
              <w:rPr>
                <w:sz w:val="24"/>
                <w:szCs w:val="24"/>
              </w:rPr>
              <w:t>администрация горо</w:t>
            </w:r>
            <w:r w:rsidRPr="00D6727C">
              <w:rPr>
                <w:sz w:val="24"/>
                <w:szCs w:val="24"/>
              </w:rPr>
              <w:t>д</w:t>
            </w:r>
            <w:r w:rsidRPr="00D6727C">
              <w:rPr>
                <w:sz w:val="24"/>
                <w:szCs w:val="24"/>
              </w:rPr>
              <w:t>ского поселения Изл</w:t>
            </w:r>
            <w:r w:rsidRPr="00D6727C">
              <w:rPr>
                <w:sz w:val="24"/>
                <w:szCs w:val="24"/>
              </w:rPr>
              <w:t>у</w:t>
            </w:r>
            <w:r w:rsidRPr="00D6727C">
              <w:rPr>
                <w:sz w:val="24"/>
                <w:szCs w:val="24"/>
              </w:rPr>
              <w:t>чинск (по согласованию)</w:t>
            </w:r>
          </w:p>
        </w:tc>
        <w:tc>
          <w:tcPr>
            <w:tcW w:w="687" w:type="pct"/>
            <w:shd w:val="clear" w:color="auto" w:fill="FFFFFF"/>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tcPr>
          <w:p w:rsidR="00A42D18" w:rsidRPr="00D6727C" w:rsidRDefault="00A42D18" w:rsidP="00A42D18">
            <w:pPr>
              <w:jc w:val="center"/>
              <w:rPr>
                <w:sz w:val="24"/>
                <w:szCs w:val="24"/>
              </w:rPr>
            </w:pPr>
            <w:r w:rsidRPr="00D6727C">
              <w:rPr>
                <w:sz w:val="24"/>
                <w:szCs w:val="24"/>
              </w:rPr>
              <w:t>234,375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234,375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25"/>
        </w:trPr>
        <w:tc>
          <w:tcPr>
            <w:tcW w:w="271" w:type="pct"/>
            <w:gridSpan w:val="2"/>
            <w:vMerge/>
          </w:tcPr>
          <w:p w:rsidR="00A42D18" w:rsidRPr="00D6727C" w:rsidRDefault="00A42D18" w:rsidP="00A42D18">
            <w:pPr>
              <w:jc w:val="center"/>
              <w:rPr>
                <w:sz w:val="24"/>
                <w:szCs w:val="24"/>
              </w:rPr>
            </w:pPr>
          </w:p>
        </w:tc>
        <w:tc>
          <w:tcPr>
            <w:tcW w:w="1156" w:type="pct"/>
            <w:gridSpan w:val="2"/>
            <w:vMerge/>
          </w:tcPr>
          <w:p w:rsidR="00A42D18" w:rsidRPr="00D6727C" w:rsidRDefault="00A42D18" w:rsidP="00A42D18">
            <w:pPr>
              <w:jc w:val="center"/>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tcPr>
          <w:p w:rsidR="00A42D18" w:rsidRPr="00D6727C" w:rsidRDefault="00A42D18" w:rsidP="00A42D18">
            <w:pPr>
              <w:jc w:val="center"/>
              <w:rPr>
                <w:sz w:val="24"/>
                <w:szCs w:val="24"/>
              </w:rPr>
            </w:pPr>
            <w:r w:rsidRPr="00D6727C">
              <w:rPr>
                <w:sz w:val="24"/>
                <w:szCs w:val="24"/>
              </w:rPr>
              <w:t>187,5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187,5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40"/>
        </w:trPr>
        <w:tc>
          <w:tcPr>
            <w:tcW w:w="271" w:type="pct"/>
            <w:gridSpan w:val="2"/>
            <w:vMerge/>
          </w:tcPr>
          <w:p w:rsidR="00A42D18" w:rsidRPr="00D6727C" w:rsidRDefault="00A42D18" w:rsidP="00A42D18">
            <w:pPr>
              <w:jc w:val="center"/>
              <w:rPr>
                <w:sz w:val="24"/>
                <w:szCs w:val="24"/>
              </w:rPr>
            </w:pPr>
          </w:p>
        </w:tc>
        <w:tc>
          <w:tcPr>
            <w:tcW w:w="1156" w:type="pct"/>
            <w:gridSpan w:val="2"/>
            <w:vMerge/>
          </w:tcPr>
          <w:p w:rsidR="00A42D18" w:rsidRPr="00D6727C" w:rsidRDefault="00A42D18" w:rsidP="00A42D18">
            <w:pPr>
              <w:jc w:val="center"/>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52"/>
        </w:trPr>
        <w:tc>
          <w:tcPr>
            <w:tcW w:w="271" w:type="pct"/>
            <w:gridSpan w:val="2"/>
            <w:vMerge/>
          </w:tcPr>
          <w:p w:rsidR="00A42D18" w:rsidRPr="00D6727C" w:rsidRDefault="00A42D18" w:rsidP="00A42D18">
            <w:pPr>
              <w:jc w:val="center"/>
              <w:rPr>
                <w:sz w:val="24"/>
                <w:szCs w:val="24"/>
              </w:rPr>
            </w:pPr>
          </w:p>
        </w:tc>
        <w:tc>
          <w:tcPr>
            <w:tcW w:w="1156" w:type="pct"/>
            <w:gridSpan w:val="2"/>
            <w:vMerge/>
          </w:tcPr>
          <w:p w:rsidR="00A42D18" w:rsidRPr="00D6727C" w:rsidRDefault="00A42D18" w:rsidP="00A42D18">
            <w:pPr>
              <w:jc w:val="center"/>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tcPr>
          <w:p w:rsidR="00A42D18" w:rsidRPr="00D6727C" w:rsidRDefault="00A42D18" w:rsidP="00A42D18">
            <w:pPr>
              <w:jc w:val="center"/>
              <w:rPr>
                <w:sz w:val="24"/>
                <w:szCs w:val="24"/>
              </w:rPr>
            </w:pPr>
            <w:r w:rsidRPr="00D6727C">
              <w:rPr>
                <w:sz w:val="24"/>
                <w:szCs w:val="24"/>
              </w:rPr>
              <w:t>46,875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46,875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86"/>
        </w:trPr>
        <w:tc>
          <w:tcPr>
            <w:tcW w:w="271" w:type="pct"/>
            <w:gridSpan w:val="2"/>
            <w:vMerge/>
          </w:tcPr>
          <w:p w:rsidR="00A42D18" w:rsidRPr="00D6727C" w:rsidRDefault="00A42D18" w:rsidP="00A42D18">
            <w:pPr>
              <w:jc w:val="center"/>
              <w:rPr>
                <w:sz w:val="24"/>
                <w:szCs w:val="24"/>
              </w:rPr>
            </w:pPr>
          </w:p>
        </w:tc>
        <w:tc>
          <w:tcPr>
            <w:tcW w:w="1156" w:type="pct"/>
            <w:gridSpan w:val="2"/>
            <w:vMerge/>
          </w:tcPr>
          <w:p w:rsidR="00A42D18" w:rsidRPr="00D6727C" w:rsidRDefault="00A42D18" w:rsidP="00A42D18">
            <w:pPr>
              <w:jc w:val="center"/>
              <w:rPr>
                <w:sz w:val="24"/>
                <w:szCs w:val="24"/>
              </w:rPr>
            </w:pPr>
          </w:p>
        </w:tc>
        <w:tc>
          <w:tcPr>
            <w:tcW w:w="887" w:type="pct"/>
            <w:vMerge/>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15"/>
        </w:trPr>
        <w:tc>
          <w:tcPr>
            <w:tcW w:w="271" w:type="pct"/>
            <w:gridSpan w:val="2"/>
            <w:vMerge w:val="restart"/>
          </w:tcPr>
          <w:p w:rsidR="00A42D18" w:rsidRPr="00D6727C" w:rsidRDefault="00A42D18" w:rsidP="00A42D18">
            <w:pPr>
              <w:jc w:val="center"/>
              <w:rPr>
                <w:sz w:val="24"/>
                <w:szCs w:val="24"/>
              </w:rPr>
            </w:pPr>
            <w:r w:rsidRPr="00D6727C">
              <w:rPr>
                <w:sz w:val="24"/>
                <w:szCs w:val="24"/>
              </w:rPr>
              <w:t>6.2.2.</w:t>
            </w:r>
          </w:p>
        </w:tc>
        <w:tc>
          <w:tcPr>
            <w:tcW w:w="1156" w:type="pct"/>
            <w:gridSpan w:val="2"/>
            <w:vMerge w:val="restart"/>
          </w:tcPr>
          <w:p w:rsidR="00A42D18" w:rsidRPr="00D6727C" w:rsidRDefault="00A42D18" w:rsidP="00A42D18">
            <w:pPr>
              <w:jc w:val="both"/>
              <w:rPr>
                <w:sz w:val="24"/>
                <w:szCs w:val="24"/>
              </w:rPr>
            </w:pPr>
            <w:r w:rsidRPr="00D6727C">
              <w:rPr>
                <w:sz w:val="24"/>
                <w:szCs w:val="24"/>
              </w:rPr>
              <w:t>Городское поселение Нов</w:t>
            </w:r>
            <w:r w:rsidRPr="00D6727C">
              <w:rPr>
                <w:sz w:val="24"/>
                <w:szCs w:val="24"/>
              </w:rPr>
              <w:t>о</w:t>
            </w:r>
            <w:r w:rsidRPr="00D6727C">
              <w:rPr>
                <w:sz w:val="24"/>
                <w:szCs w:val="24"/>
              </w:rPr>
              <w:t>аганск</w:t>
            </w:r>
          </w:p>
        </w:tc>
        <w:tc>
          <w:tcPr>
            <w:tcW w:w="887" w:type="pct"/>
            <w:vMerge w:val="restart"/>
          </w:tcPr>
          <w:p w:rsidR="00A42D18" w:rsidRPr="00D6727C" w:rsidRDefault="00A42D18" w:rsidP="00A42D18">
            <w:pPr>
              <w:jc w:val="both"/>
              <w:rPr>
                <w:sz w:val="24"/>
                <w:szCs w:val="24"/>
              </w:rPr>
            </w:pPr>
            <w:r w:rsidRPr="00D6727C">
              <w:rPr>
                <w:sz w:val="24"/>
                <w:szCs w:val="24"/>
              </w:rPr>
              <w:t>администрация горо</w:t>
            </w:r>
            <w:r w:rsidRPr="00D6727C">
              <w:rPr>
                <w:sz w:val="24"/>
                <w:szCs w:val="24"/>
              </w:rPr>
              <w:t>д</w:t>
            </w:r>
            <w:r w:rsidRPr="00D6727C">
              <w:rPr>
                <w:sz w:val="24"/>
                <w:szCs w:val="24"/>
              </w:rPr>
              <w:t>ского поселения Нов</w:t>
            </w:r>
            <w:r w:rsidRPr="00D6727C">
              <w:rPr>
                <w:sz w:val="24"/>
                <w:szCs w:val="24"/>
              </w:rPr>
              <w:t>о</w:t>
            </w:r>
            <w:r w:rsidRPr="00D6727C">
              <w:rPr>
                <w:sz w:val="24"/>
                <w:szCs w:val="24"/>
              </w:rPr>
              <w:t>аганск (по согласованию)</w:t>
            </w:r>
          </w:p>
        </w:tc>
        <w:tc>
          <w:tcPr>
            <w:tcW w:w="687" w:type="pct"/>
            <w:shd w:val="clear" w:color="auto" w:fill="FFFFFF"/>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tcPr>
          <w:p w:rsidR="00A42D18" w:rsidRPr="00D6727C" w:rsidRDefault="00A42D18" w:rsidP="00A42D18">
            <w:pPr>
              <w:jc w:val="center"/>
              <w:rPr>
                <w:sz w:val="24"/>
                <w:szCs w:val="24"/>
              </w:rPr>
            </w:pPr>
            <w:r w:rsidRPr="00D6727C">
              <w:rPr>
                <w:sz w:val="24"/>
                <w:szCs w:val="24"/>
              </w:rPr>
              <w:t>78,125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15,625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27"/>
        </w:trPr>
        <w:tc>
          <w:tcPr>
            <w:tcW w:w="271" w:type="pct"/>
            <w:gridSpan w:val="2"/>
            <w:vMerge/>
            <w:vAlign w:val="center"/>
          </w:tcPr>
          <w:p w:rsidR="00A42D18" w:rsidRPr="00D6727C" w:rsidRDefault="00A42D18" w:rsidP="00A42D18">
            <w:pPr>
              <w:rPr>
                <w:sz w:val="24"/>
                <w:szCs w:val="24"/>
              </w:rPr>
            </w:pPr>
          </w:p>
        </w:tc>
        <w:tc>
          <w:tcPr>
            <w:tcW w:w="1156" w:type="pct"/>
            <w:gridSpan w:val="2"/>
            <w:vMerge/>
            <w:vAlign w:val="center"/>
          </w:tcPr>
          <w:p w:rsidR="00A42D18" w:rsidRPr="00D6727C" w:rsidRDefault="00A42D18" w:rsidP="00A42D18">
            <w:pPr>
              <w:jc w:val="both"/>
              <w:rPr>
                <w:sz w:val="24"/>
                <w:szCs w:val="24"/>
              </w:rPr>
            </w:pPr>
          </w:p>
        </w:tc>
        <w:tc>
          <w:tcPr>
            <w:tcW w:w="887" w:type="pct"/>
            <w:vMerge/>
            <w:vAlign w:val="center"/>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tcPr>
          <w:p w:rsidR="00A42D18" w:rsidRPr="00D6727C" w:rsidRDefault="00A42D18" w:rsidP="00A42D18">
            <w:pPr>
              <w:jc w:val="center"/>
              <w:rPr>
                <w:sz w:val="24"/>
                <w:szCs w:val="24"/>
              </w:rPr>
            </w:pPr>
            <w:r w:rsidRPr="00D6727C">
              <w:rPr>
                <w:sz w:val="24"/>
                <w:szCs w:val="24"/>
              </w:rPr>
              <w:t>62,5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62,5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51"/>
        </w:trPr>
        <w:tc>
          <w:tcPr>
            <w:tcW w:w="271" w:type="pct"/>
            <w:gridSpan w:val="2"/>
            <w:vMerge/>
            <w:vAlign w:val="center"/>
          </w:tcPr>
          <w:p w:rsidR="00A42D18" w:rsidRPr="00D6727C" w:rsidRDefault="00A42D18" w:rsidP="00A42D18">
            <w:pPr>
              <w:rPr>
                <w:sz w:val="24"/>
                <w:szCs w:val="24"/>
              </w:rPr>
            </w:pPr>
          </w:p>
        </w:tc>
        <w:tc>
          <w:tcPr>
            <w:tcW w:w="1156" w:type="pct"/>
            <w:gridSpan w:val="2"/>
            <w:vMerge/>
            <w:vAlign w:val="center"/>
          </w:tcPr>
          <w:p w:rsidR="00A42D18" w:rsidRPr="00D6727C" w:rsidRDefault="00A42D18" w:rsidP="00A42D18">
            <w:pPr>
              <w:jc w:val="both"/>
              <w:rPr>
                <w:sz w:val="24"/>
                <w:szCs w:val="24"/>
              </w:rPr>
            </w:pPr>
          </w:p>
        </w:tc>
        <w:tc>
          <w:tcPr>
            <w:tcW w:w="887" w:type="pct"/>
            <w:vMerge/>
            <w:vAlign w:val="center"/>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88"/>
        </w:trPr>
        <w:tc>
          <w:tcPr>
            <w:tcW w:w="271" w:type="pct"/>
            <w:gridSpan w:val="2"/>
            <w:vMerge/>
            <w:vAlign w:val="center"/>
          </w:tcPr>
          <w:p w:rsidR="00A42D18" w:rsidRPr="00D6727C" w:rsidRDefault="00A42D18" w:rsidP="00A42D18">
            <w:pPr>
              <w:rPr>
                <w:sz w:val="24"/>
                <w:szCs w:val="24"/>
              </w:rPr>
            </w:pPr>
          </w:p>
        </w:tc>
        <w:tc>
          <w:tcPr>
            <w:tcW w:w="1156" w:type="pct"/>
            <w:gridSpan w:val="2"/>
            <w:vMerge/>
            <w:vAlign w:val="center"/>
          </w:tcPr>
          <w:p w:rsidR="00A42D18" w:rsidRPr="00D6727C" w:rsidRDefault="00A42D18" w:rsidP="00A42D18">
            <w:pPr>
              <w:jc w:val="both"/>
              <w:rPr>
                <w:sz w:val="24"/>
                <w:szCs w:val="24"/>
              </w:rPr>
            </w:pPr>
          </w:p>
        </w:tc>
        <w:tc>
          <w:tcPr>
            <w:tcW w:w="887" w:type="pct"/>
            <w:vMerge/>
            <w:vAlign w:val="center"/>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tcPr>
          <w:p w:rsidR="00A42D18" w:rsidRPr="00D6727C" w:rsidRDefault="00A42D18" w:rsidP="00A42D18">
            <w:pPr>
              <w:jc w:val="center"/>
              <w:rPr>
                <w:sz w:val="24"/>
                <w:szCs w:val="24"/>
              </w:rPr>
            </w:pPr>
            <w:r w:rsidRPr="00D6727C">
              <w:rPr>
                <w:sz w:val="24"/>
                <w:szCs w:val="24"/>
              </w:rPr>
              <w:t>15,625</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15,625</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90"/>
        </w:trPr>
        <w:tc>
          <w:tcPr>
            <w:tcW w:w="271" w:type="pct"/>
            <w:gridSpan w:val="2"/>
            <w:vMerge/>
            <w:vAlign w:val="center"/>
          </w:tcPr>
          <w:p w:rsidR="00A42D18" w:rsidRPr="00D6727C" w:rsidRDefault="00A42D18" w:rsidP="00A42D18">
            <w:pPr>
              <w:rPr>
                <w:sz w:val="24"/>
                <w:szCs w:val="24"/>
              </w:rPr>
            </w:pPr>
          </w:p>
        </w:tc>
        <w:tc>
          <w:tcPr>
            <w:tcW w:w="1156" w:type="pct"/>
            <w:gridSpan w:val="2"/>
            <w:vMerge/>
            <w:vAlign w:val="center"/>
          </w:tcPr>
          <w:p w:rsidR="00A42D18" w:rsidRPr="00D6727C" w:rsidRDefault="00A42D18" w:rsidP="00A42D18">
            <w:pPr>
              <w:jc w:val="both"/>
              <w:rPr>
                <w:sz w:val="24"/>
                <w:szCs w:val="24"/>
              </w:rPr>
            </w:pPr>
          </w:p>
        </w:tc>
        <w:tc>
          <w:tcPr>
            <w:tcW w:w="887" w:type="pct"/>
            <w:vMerge/>
            <w:vAlign w:val="center"/>
          </w:tcPr>
          <w:p w:rsidR="00A42D18" w:rsidRPr="00D6727C" w:rsidRDefault="00A42D18" w:rsidP="00A42D18">
            <w:pPr>
              <w:jc w:val="both"/>
              <w:rPr>
                <w:sz w:val="24"/>
                <w:szCs w:val="24"/>
              </w:rPr>
            </w:pPr>
          </w:p>
        </w:tc>
        <w:tc>
          <w:tcPr>
            <w:tcW w:w="687" w:type="pct"/>
            <w:shd w:val="clear" w:color="auto" w:fill="FFFFFF"/>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 xml:space="preserve">внебюджетные </w:t>
            </w:r>
            <w:r w:rsidRPr="00D6727C">
              <w:rPr>
                <w:sz w:val="24"/>
                <w:szCs w:val="24"/>
              </w:rPr>
              <w:lastRenderedPageBreak/>
              <w:t>источники</w:t>
            </w:r>
          </w:p>
        </w:tc>
        <w:tc>
          <w:tcPr>
            <w:tcW w:w="462" w:type="pct"/>
            <w:shd w:val="clear" w:color="auto" w:fill="FFFFFF"/>
          </w:tcPr>
          <w:p w:rsidR="00A42D18" w:rsidRPr="00D6727C" w:rsidRDefault="00A42D18" w:rsidP="00A42D18">
            <w:pPr>
              <w:jc w:val="center"/>
              <w:rPr>
                <w:sz w:val="24"/>
                <w:szCs w:val="24"/>
              </w:rPr>
            </w:pPr>
            <w:r w:rsidRPr="00D6727C">
              <w:rPr>
                <w:sz w:val="24"/>
                <w:szCs w:val="24"/>
              </w:rPr>
              <w:lastRenderedPageBreak/>
              <w:t>0,0</w:t>
            </w:r>
          </w:p>
        </w:tc>
        <w:tc>
          <w:tcPr>
            <w:tcW w:w="390" w:type="pct"/>
            <w:gridSpan w:val="4"/>
            <w:shd w:val="clear" w:color="auto" w:fill="FFFFFF"/>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01"/>
        </w:trPr>
        <w:tc>
          <w:tcPr>
            <w:tcW w:w="2314" w:type="pct"/>
            <w:gridSpan w:val="5"/>
            <w:vMerge w:val="restart"/>
            <w:hideMark/>
          </w:tcPr>
          <w:p w:rsidR="00A42D18" w:rsidRPr="00D6727C" w:rsidRDefault="00A42D18" w:rsidP="00A42D18">
            <w:pPr>
              <w:jc w:val="both"/>
              <w:rPr>
                <w:sz w:val="24"/>
                <w:szCs w:val="24"/>
              </w:rPr>
            </w:pPr>
            <w:r w:rsidRPr="00D6727C">
              <w:rPr>
                <w:sz w:val="24"/>
                <w:szCs w:val="24"/>
              </w:rPr>
              <w:lastRenderedPageBreak/>
              <w:t>Итого по задаче 6</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21 989,0</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21 676,5</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312,5</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35"/>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19 758,9</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19 508,9</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250,0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67"/>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2 167,6</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2 167,6</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301"/>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62,5</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62,5</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35"/>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06"/>
        </w:trPr>
        <w:tc>
          <w:tcPr>
            <w:tcW w:w="2314" w:type="pct"/>
            <w:gridSpan w:val="5"/>
            <w:vMerge w:val="restart"/>
            <w:shd w:val="clear" w:color="auto" w:fill="FFFFFF"/>
            <w:hideMark/>
          </w:tcPr>
          <w:p w:rsidR="00A42D18" w:rsidRPr="00D6727C" w:rsidRDefault="00A42D18" w:rsidP="00A42D18">
            <w:pPr>
              <w:jc w:val="both"/>
              <w:rPr>
                <w:sz w:val="24"/>
                <w:szCs w:val="24"/>
              </w:rPr>
            </w:pPr>
            <w:r w:rsidRPr="00D6727C">
              <w:rPr>
                <w:sz w:val="24"/>
                <w:szCs w:val="24"/>
              </w:rPr>
              <w:t>Всего по муниципальной программе</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45 847,96</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22 466,6</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23 140,8</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120,28</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120,28</w:t>
            </w:r>
          </w:p>
        </w:tc>
      </w:tr>
      <w:tr w:rsidR="00A42D18" w:rsidRPr="00D6727C" w:rsidTr="00D6727C">
        <w:trPr>
          <w:trHeight w:val="77"/>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41 606,8</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19 609,7</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21 828,7</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84,2</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84,2</w:t>
            </w:r>
          </w:p>
        </w:tc>
      </w:tr>
      <w:tr w:rsidR="00A42D18" w:rsidRPr="00D6727C" w:rsidTr="00D6727C">
        <w:trPr>
          <w:trHeight w:val="142"/>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3 977,7</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2 813,7</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1 164,0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92"/>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263,46</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43,2</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148,1</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36,08</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36,08</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90" w:type="pct"/>
            <w:gridSpan w:val="4"/>
            <w:shd w:val="clear" w:color="auto" w:fill="FFFFFF"/>
            <w:hideMark/>
          </w:tcPr>
          <w:p w:rsidR="00A42D18" w:rsidRPr="00D6727C" w:rsidRDefault="00A42D18" w:rsidP="00A42D18">
            <w:pPr>
              <w:jc w:val="center"/>
              <w:rPr>
                <w:sz w:val="24"/>
                <w:szCs w:val="24"/>
              </w:rPr>
            </w:pPr>
            <w:r w:rsidRPr="00D6727C">
              <w:rPr>
                <w:sz w:val="24"/>
                <w:szCs w:val="24"/>
              </w:rPr>
              <w:t>0,0</w:t>
            </w:r>
          </w:p>
        </w:tc>
        <w:tc>
          <w:tcPr>
            <w:tcW w:w="4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67"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40"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61"/>
        </w:trPr>
        <w:tc>
          <w:tcPr>
            <w:tcW w:w="5000" w:type="pct"/>
            <w:gridSpan w:val="17"/>
            <w:shd w:val="clear" w:color="auto" w:fill="FFFFFF"/>
            <w:hideMark/>
          </w:tcPr>
          <w:p w:rsidR="00A42D18" w:rsidRPr="00D6727C" w:rsidRDefault="00A42D18" w:rsidP="00A42D18">
            <w:pPr>
              <w:jc w:val="both"/>
              <w:rPr>
                <w:sz w:val="24"/>
                <w:szCs w:val="24"/>
              </w:rPr>
            </w:pPr>
            <w:r w:rsidRPr="00D6727C">
              <w:rPr>
                <w:sz w:val="24"/>
                <w:szCs w:val="24"/>
              </w:rPr>
              <w:t>в том числе:</w:t>
            </w:r>
          </w:p>
        </w:tc>
      </w:tr>
      <w:tr w:rsidR="00A42D18" w:rsidRPr="00D6727C" w:rsidTr="00D6727C">
        <w:trPr>
          <w:trHeight w:val="148"/>
        </w:trPr>
        <w:tc>
          <w:tcPr>
            <w:tcW w:w="2314" w:type="pct"/>
            <w:gridSpan w:val="5"/>
            <w:vMerge w:val="restart"/>
            <w:shd w:val="clear" w:color="auto" w:fill="FFFFFF"/>
            <w:hideMark/>
          </w:tcPr>
          <w:p w:rsidR="00A42D18" w:rsidRPr="00D6727C" w:rsidRDefault="00A42D18" w:rsidP="00A42D18">
            <w:pPr>
              <w:jc w:val="both"/>
              <w:rPr>
                <w:sz w:val="24"/>
                <w:szCs w:val="24"/>
              </w:rPr>
            </w:pPr>
            <w:r w:rsidRPr="00D6727C">
              <w:rPr>
                <w:sz w:val="24"/>
                <w:szCs w:val="24"/>
              </w:rPr>
              <w:t>инвестиции в объекты государственной и муниципальной собс</w:t>
            </w:r>
            <w:r w:rsidRPr="00D6727C">
              <w:rPr>
                <w:sz w:val="24"/>
                <w:szCs w:val="24"/>
              </w:rPr>
              <w:t>т</w:t>
            </w:r>
            <w:r w:rsidRPr="00D6727C">
              <w:rPr>
                <w:sz w:val="24"/>
                <w:szCs w:val="24"/>
              </w:rPr>
              <w:t xml:space="preserve">венности </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22 543,0</w:t>
            </w:r>
          </w:p>
        </w:tc>
        <w:tc>
          <w:tcPr>
            <w:tcW w:w="380"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50" w:type="pct"/>
            <w:gridSpan w:val="3"/>
            <w:shd w:val="clear" w:color="auto" w:fill="FFFFFF"/>
            <w:hideMark/>
          </w:tcPr>
          <w:p w:rsidR="00A42D18" w:rsidRPr="00D6727C" w:rsidRDefault="00A42D18" w:rsidP="00A42D18">
            <w:pPr>
              <w:jc w:val="center"/>
              <w:rPr>
                <w:sz w:val="24"/>
                <w:szCs w:val="24"/>
              </w:rPr>
            </w:pPr>
            <w:r w:rsidRPr="00D6727C">
              <w:rPr>
                <w:sz w:val="24"/>
                <w:szCs w:val="24"/>
              </w:rPr>
              <w:t>22 543,0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48"/>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21 379,0</w:t>
            </w:r>
          </w:p>
        </w:tc>
        <w:tc>
          <w:tcPr>
            <w:tcW w:w="380"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50" w:type="pct"/>
            <w:gridSpan w:val="3"/>
            <w:shd w:val="clear" w:color="auto" w:fill="FFFFFF"/>
            <w:hideMark/>
          </w:tcPr>
          <w:p w:rsidR="00A42D18" w:rsidRPr="00D6727C" w:rsidRDefault="00A42D18" w:rsidP="00A42D18">
            <w:pPr>
              <w:jc w:val="center"/>
              <w:rPr>
                <w:sz w:val="24"/>
                <w:szCs w:val="24"/>
              </w:rPr>
            </w:pPr>
            <w:r w:rsidRPr="00D6727C">
              <w:rPr>
                <w:sz w:val="24"/>
                <w:szCs w:val="24"/>
              </w:rPr>
              <w:t>21 379,0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48"/>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1 164,0</w:t>
            </w:r>
          </w:p>
        </w:tc>
        <w:tc>
          <w:tcPr>
            <w:tcW w:w="380"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50" w:type="pct"/>
            <w:gridSpan w:val="3"/>
            <w:shd w:val="clear" w:color="auto" w:fill="FFFFFF"/>
            <w:hideMark/>
          </w:tcPr>
          <w:p w:rsidR="00A42D18" w:rsidRPr="00D6727C" w:rsidRDefault="00A42D18" w:rsidP="00A42D18">
            <w:pPr>
              <w:jc w:val="center"/>
              <w:rPr>
                <w:sz w:val="24"/>
                <w:szCs w:val="24"/>
              </w:rPr>
            </w:pPr>
            <w:r w:rsidRPr="00D6727C">
              <w:rPr>
                <w:sz w:val="24"/>
                <w:szCs w:val="24"/>
              </w:rPr>
              <w:t>1 164,0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48"/>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 района</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80"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50"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48"/>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2"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80"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50"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350"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148"/>
        </w:trPr>
        <w:tc>
          <w:tcPr>
            <w:tcW w:w="5000" w:type="pct"/>
            <w:gridSpan w:val="17"/>
            <w:shd w:val="clear" w:color="auto" w:fill="FFFFFF"/>
            <w:hideMark/>
          </w:tcPr>
          <w:p w:rsidR="00A42D18" w:rsidRPr="00D6727C" w:rsidRDefault="00A42D18" w:rsidP="00A42D18">
            <w:pPr>
              <w:jc w:val="both"/>
              <w:rPr>
                <w:sz w:val="24"/>
                <w:szCs w:val="24"/>
              </w:rPr>
            </w:pPr>
            <w:r w:rsidRPr="00D6727C">
              <w:rPr>
                <w:sz w:val="24"/>
                <w:szCs w:val="24"/>
              </w:rPr>
              <w:lastRenderedPageBreak/>
              <w:t>в том числе:</w:t>
            </w:r>
          </w:p>
        </w:tc>
      </w:tr>
      <w:tr w:rsidR="00A42D18" w:rsidRPr="00D6727C" w:rsidTr="00D6727C">
        <w:trPr>
          <w:trHeight w:val="148"/>
        </w:trPr>
        <w:tc>
          <w:tcPr>
            <w:tcW w:w="2314" w:type="pct"/>
            <w:gridSpan w:val="5"/>
            <w:vMerge w:val="restart"/>
            <w:shd w:val="clear" w:color="auto" w:fill="FFFFFF"/>
            <w:hideMark/>
          </w:tcPr>
          <w:p w:rsidR="00A42D18" w:rsidRPr="00D6727C" w:rsidRDefault="00A42D18" w:rsidP="00A42D18">
            <w:pPr>
              <w:jc w:val="both"/>
              <w:rPr>
                <w:sz w:val="24"/>
                <w:szCs w:val="24"/>
              </w:rPr>
            </w:pPr>
            <w:r w:rsidRPr="00D6727C">
              <w:rPr>
                <w:sz w:val="24"/>
                <w:szCs w:val="24"/>
              </w:rPr>
              <w:t>муниципальное казенное учреждение «Управление капитального строительства по застройке Нижневартовского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44 865,5</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22 322,5</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22 543,0</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40 887,9</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19 508,9</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21 379,0</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3 977,7</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2 813,7</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1 164,0</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 района</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205"/>
        </w:trPr>
        <w:tc>
          <w:tcPr>
            <w:tcW w:w="2314" w:type="pct"/>
            <w:gridSpan w:val="5"/>
            <w:vMerge w:val="restart"/>
            <w:shd w:val="clear" w:color="auto" w:fill="FFFFFF"/>
            <w:hideMark/>
          </w:tcPr>
          <w:p w:rsidR="00A42D18" w:rsidRPr="00D6727C" w:rsidRDefault="00A42D18" w:rsidP="00A42D18">
            <w:pPr>
              <w:jc w:val="both"/>
              <w:rPr>
                <w:sz w:val="24"/>
                <w:szCs w:val="24"/>
              </w:rPr>
            </w:pPr>
            <w:r w:rsidRPr="00D6727C">
              <w:rPr>
                <w:sz w:val="24"/>
                <w:szCs w:val="24"/>
              </w:rPr>
              <w:t>администрации городских и сельских поселений района</w:t>
            </w: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всего</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982,36</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144,0</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597,8</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120,28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120,28</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автономного о</w:t>
            </w:r>
            <w:r w:rsidRPr="00D6727C">
              <w:rPr>
                <w:sz w:val="24"/>
                <w:szCs w:val="24"/>
              </w:rPr>
              <w:t>к</w:t>
            </w:r>
            <w:r w:rsidRPr="00D6727C">
              <w:rPr>
                <w:sz w:val="24"/>
                <w:szCs w:val="24"/>
              </w:rPr>
              <w:t>руга</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718,9</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100,8</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449,7</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84,2</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84,2</w:t>
            </w:r>
          </w:p>
        </w:tc>
      </w:tr>
      <w:tr w:rsidR="00A42D18" w:rsidRPr="00D6727C" w:rsidTr="00D6727C">
        <w:trPr>
          <w:trHeight w:val="197"/>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бюджет района</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бюджет </w:t>
            </w:r>
          </w:p>
          <w:p w:rsidR="00A42D18" w:rsidRPr="00D6727C" w:rsidRDefault="00A42D18" w:rsidP="00A42D18">
            <w:pPr>
              <w:jc w:val="center"/>
              <w:rPr>
                <w:sz w:val="24"/>
                <w:szCs w:val="24"/>
              </w:rPr>
            </w:pPr>
            <w:r w:rsidRPr="00D6727C">
              <w:rPr>
                <w:sz w:val="24"/>
                <w:szCs w:val="24"/>
              </w:rPr>
              <w:t>поселений района</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263,46</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43,2</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148,1</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36,08</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36,08</w:t>
            </w:r>
          </w:p>
        </w:tc>
      </w:tr>
      <w:tr w:rsidR="00A42D18" w:rsidRPr="00D6727C" w:rsidTr="00D6727C">
        <w:trPr>
          <w:trHeight w:val="404"/>
        </w:trPr>
        <w:tc>
          <w:tcPr>
            <w:tcW w:w="2314" w:type="pct"/>
            <w:gridSpan w:val="5"/>
            <w:vMerge/>
            <w:vAlign w:val="center"/>
            <w:hideMark/>
          </w:tcPr>
          <w:p w:rsidR="00A42D18" w:rsidRPr="00D6727C" w:rsidRDefault="00A42D18" w:rsidP="00A42D18">
            <w:pPr>
              <w:jc w:val="both"/>
              <w:rPr>
                <w:sz w:val="24"/>
                <w:szCs w:val="24"/>
              </w:rPr>
            </w:pPr>
          </w:p>
        </w:tc>
        <w:tc>
          <w:tcPr>
            <w:tcW w:w="687" w:type="pct"/>
            <w:shd w:val="clear" w:color="auto" w:fill="FFFFFF"/>
            <w:hideMark/>
          </w:tcPr>
          <w:p w:rsidR="00A42D18" w:rsidRPr="00D6727C" w:rsidRDefault="00A42D18" w:rsidP="00A42D18">
            <w:pPr>
              <w:jc w:val="center"/>
              <w:rPr>
                <w:sz w:val="24"/>
                <w:szCs w:val="24"/>
              </w:rPr>
            </w:pPr>
            <w:r w:rsidRPr="00D6727C">
              <w:rPr>
                <w:sz w:val="24"/>
                <w:szCs w:val="24"/>
              </w:rPr>
              <w:t xml:space="preserve">иные </w:t>
            </w:r>
          </w:p>
          <w:p w:rsidR="00A42D18" w:rsidRPr="00D6727C" w:rsidRDefault="00A42D18" w:rsidP="00A42D18">
            <w:pPr>
              <w:jc w:val="center"/>
              <w:rPr>
                <w:sz w:val="24"/>
                <w:szCs w:val="24"/>
              </w:rPr>
            </w:pPr>
            <w:r w:rsidRPr="00D6727C">
              <w:rPr>
                <w:sz w:val="24"/>
                <w:szCs w:val="24"/>
              </w:rPr>
              <w:t>внебюджетные источники</w:t>
            </w:r>
          </w:p>
        </w:tc>
        <w:tc>
          <w:tcPr>
            <w:tcW w:w="464" w:type="pct"/>
            <w:shd w:val="clear" w:color="auto" w:fill="FFFFFF"/>
            <w:hideMark/>
          </w:tcPr>
          <w:p w:rsidR="00A42D18" w:rsidRPr="00D6727C" w:rsidRDefault="00A42D18" w:rsidP="00A42D18">
            <w:pPr>
              <w:jc w:val="center"/>
              <w:rPr>
                <w:sz w:val="24"/>
                <w:szCs w:val="24"/>
              </w:rPr>
            </w:pPr>
            <w:r w:rsidRPr="00D6727C">
              <w:rPr>
                <w:sz w:val="24"/>
                <w:szCs w:val="24"/>
              </w:rPr>
              <w:t>0,0</w:t>
            </w:r>
          </w:p>
        </w:tc>
        <w:tc>
          <w:tcPr>
            <w:tcW w:w="378"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c>
          <w:tcPr>
            <w:tcW w:w="421"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79" w:type="pct"/>
            <w:gridSpan w:val="2"/>
            <w:shd w:val="clear" w:color="auto" w:fill="FFFFFF"/>
            <w:hideMark/>
          </w:tcPr>
          <w:p w:rsidR="00A42D18" w:rsidRPr="00D6727C" w:rsidRDefault="00A42D18" w:rsidP="00A42D18">
            <w:pPr>
              <w:jc w:val="center"/>
              <w:rPr>
                <w:sz w:val="24"/>
                <w:szCs w:val="24"/>
              </w:rPr>
            </w:pPr>
            <w:r w:rsidRPr="00D6727C">
              <w:rPr>
                <w:sz w:val="24"/>
                <w:szCs w:val="24"/>
              </w:rPr>
              <w:t>0,0</w:t>
            </w:r>
          </w:p>
        </w:tc>
        <w:tc>
          <w:tcPr>
            <w:tcW w:w="357" w:type="pct"/>
            <w:gridSpan w:val="3"/>
            <w:shd w:val="clear" w:color="auto" w:fill="FFFFFF"/>
            <w:hideMark/>
          </w:tcPr>
          <w:p w:rsidR="00A42D18" w:rsidRPr="00D6727C" w:rsidRDefault="00A42D18" w:rsidP="00A42D18">
            <w:pPr>
              <w:jc w:val="center"/>
              <w:rPr>
                <w:sz w:val="24"/>
                <w:szCs w:val="24"/>
              </w:rPr>
            </w:pPr>
            <w:r w:rsidRPr="00D6727C">
              <w:rPr>
                <w:sz w:val="24"/>
                <w:szCs w:val="24"/>
              </w:rPr>
              <w:t>0,0</w:t>
            </w:r>
          </w:p>
        </w:tc>
      </w:tr>
    </w:tbl>
    <w:p w:rsidR="00A42D18" w:rsidRPr="002924E6" w:rsidRDefault="00F6278E" w:rsidP="00F6278E">
      <w:pPr>
        <w:widowControl w:val="0"/>
        <w:tabs>
          <w:tab w:val="left" w:pos="142"/>
        </w:tabs>
        <w:autoSpaceDE w:val="0"/>
        <w:autoSpaceDN w:val="0"/>
        <w:adjustRightInd w:val="0"/>
        <w:ind w:left="13750"/>
        <w:jc w:val="both"/>
      </w:pPr>
      <w:r>
        <w:t xml:space="preserve">       .».</w:t>
      </w:r>
    </w:p>
    <w:p w:rsidR="006451DB" w:rsidRDefault="006451DB" w:rsidP="008D75AA">
      <w:pPr>
        <w:ind w:left="10620"/>
      </w:pPr>
    </w:p>
    <w:sectPr w:rsidR="006451DB" w:rsidSect="00E31EAF">
      <w:headerReference w:type="default" r:id="rId12"/>
      <w:pgSz w:w="16840" w:h="11907" w:orient="landscape" w:code="9"/>
      <w:pgMar w:top="1134" w:right="567" w:bottom="1134" w:left="1701" w:header="720" w:footer="380" w:gutter="0"/>
      <w:pgNumType w:start="6"/>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25F" w:rsidRDefault="0094025F">
      <w:r>
        <w:separator/>
      </w:r>
    </w:p>
  </w:endnote>
  <w:endnote w:type="continuationSeparator" w:id="1">
    <w:p w:rsidR="0094025F" w:rsidRDefault="009402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25F" w:rsidRDefault="0094025F">
      <w:r>
        <w:separator/>
      </w:r>
    </w:p>
  </w:footnote>
  <w:footnote w:type="continuationSeparator" w:id="1">
    <w:p w:rsidR="0094025F" w:rsidRDefault="0094025F">
      <w:r>
        <w:continuationSeparator/>
      </w:r>
    </w:p>
  </w:footnote>
  <w:footnote w:id="2">
    <w:p w:rsidR="00E31EAF" w:rsidRPr="00142337" w:rsidRDefault="00E31EAF" w:rsidP="00A42D18">
      <w:pPr>
        <w:rPr>
          <w:sz w:val="24"/>
        </w:rPr>
      </w:pPr>
      <w:r w:rsidRPr="00142337">
        <w:rPr>
          <w:sz w:val="24"/>
        </w:rPr>
        <w:footnoteRef/>
      </w:r>
      <w:r w:rsidRPr="00142337">
        <w:rPr>
          <w:sz w:val="24"/>
        </w:rPr>
        <w:t>Финансирование мероприятий осуществляется в рамках основной деятельности ответственного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0885848"/>
      <w:docPartObj>
        <w:docPartGallery w:val="Page Numbers (Top of Page)"/>
        <w:docPartUnique/>
      </w:docPartObj>
    </w:sdtPr>
    <w:sdtContent>
      <w:p w:rsidR="00E31EAF" w:rsidRDefault="00C67D72" w:rsidP="00986BBF">
        <w:pPr>
          <w:pStyle w:val="a4"/>
          <w:jc w:val="center"/>
        </w:pPr>
        <w:r>
          <w:fldChar w:fldCharType="begin"/>
        </w:r>
        <w:r w:rsidR="00E31EAF">
          <w:instrText>PAGE   \* MERGEFORMAT</w:instrText>
        </w:r>
        <w:r>
          <w:fldChar w:fldCharType="separate"/>
        </w:r>
        <w:r w:rsidR="00E91E34">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EAF" w:rsidRDefault="00E31EAF">
    <w:pPr>
      <w:pStyle w:val="a4"/>
      <w:jc w:val="center"/>
    </w:pPr>
  </w:p>
  <w:p w:rsidR="00E31EAF" w:rsidRDefault="00E31EA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EAF" w:rsidRDefault="00C67D72">
    <w:pPr>
      <w:pStyle w:val="a4"/>
      <w:jc w:val="center"/>
    </w:pPr>
    <w:r>
      <w:fldChar w:fldCharType="begin"/>
    </w:r>
    <w:r w:rsidR="00E31EAF">
      <w:instrText>PAGE   \* MERGEFORMAT</w:instrText>
    </w:r>
    <w:r>
      <w:fldChar w:fldCharType="separate"/>
    </w:r>
    <w:r w:rsidR="00E91E34">
      <w:rPr>
        <w:noProof/>
      </w:rPr>
      <w:t>23</w:t>
    </w:r>
    <w:r>
      <w:fldChar w:fldCharType="end"/>
    </w:r>
  </w:p>
  <w:p w:rsidR="00E31EAF" w:rsidRDefault="00E31EAF" w:rsidP="000250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3">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1">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5">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62851DE"/>
    <w:multiLevelType w:val="multilevel"/>
    <w:tmpl w:val="FAAA0B2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9">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9"/>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1"/>
  </w:num>
  <w:num w:numId="9">
    <w:abstractNumId w:val="3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25"/>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7"/>
  </w:num>
  <w:num w:numId="21">
    <w:abstractNumId w:val="24"/>
  </w:num>
  <w:num w:numId="22">
    <w:abstractNumId w:val="32"/>
  </w:num>
  <w:num w:numId="23">
    <w:abstractNumId w:val="23"/>
  </w:num>
  <w:num w:numId="24">
    <w:abstractNumId w:val="18"/>
  </w:num>
  <w:num w:numId="25">
    <w:abstractNumId w:val="43"/>
  </w:num>
  <w:num w:numId="26">
    <w:abstractNumId w:val="21"/>
  </w:num>
  <w:num w:numId="27">
    <w:abstractNumId w:val="3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8"/>
  </w:num>
  <w:num w:numId="34">
    <w:abstractNumId w:val="9"/>
  </w:num>
  <w:num w:numId="35">
    <w:abstractNumId w:val="12"/>
  </w:num>
  <w:num w:numId="36">
    <w:abstractNumId w:val="36"/>
  </w:num>
  <w:num w:numId="37">
    <w:abstractNumId w:val="1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9"/>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8163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5004"/>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1905"/>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B5D13"/>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0F459A"/>
    <w:rsid w:val="001002E1"/>
    <w:rsid w:val="0010088F"/>
    <w:rsid w:val="00100D5C"/>
    <w:rsid w:val="001015CE"/>
    <w:rsid w:val="00101E06"/>
    <w:rsid w:val="0010246A"/>
    <w:rsid w:val="00102DDA"/>
    <w:rsid w:val="00103954"/>
    <w:rsid w:val="0010707C"/>
    <w:rsid w:val="0011220D"/>
    <w:rsid w:val="00117910"/>
    <w:rsid w:val="00117E19"/>
    <w:rsid w:val="0012394A"/>
    <w:rsid w:val="00131B68"/>
    <w:rsid w:val="00133F44"/>
    <w:rsid w:val="001359AA"/>
    <w:rsid w:val="0014281D"/>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2312"/>
    <w:rsid w:val="001F57F1"/>
    <w:rsid w:val="002006CC"/>
    <w:rsid w:val="00200D99"/>
    <w:rsid w:val="00202C09"/>
    <w:rsid w:val="002049E2"/>
    <w:rsid w:val="0020543B"/>
    <w:rsid w:val="00206D99"/>
    <w:rsid w:val="00206E05"/>
    <w:rsid w:val="002077AA"/>
    <w:rsid w:val="00207E58"/>
    <w:rsid w:val="0021455F"/>
    <w:rsid w:val="00215140"/>
    <w:rsid w:val="0021636B"/>
    <w:rsid w:val="00217BD1"/>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24E6"/>
    <w:rsid w:val="002954C9"/>
    <w:rsid w:val="00296ACF"/>
    <w:rsid w:val="002A05F4"/>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9F1"/>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7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773"/>
    <w:rsid w:val="00436F7F"/>
    <w:rsid w:val="00444A6E"/>
    <w:rsid w:val="00445046"/>
    <w:rsid w:val="00452C3B"/>
    <w:rsid w:val="00453459"/>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B707D"/>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51DB"/>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550E"/>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71EC"/>
    <w:rsid w:val="007507F8"/>
    <w:rsid w:val="007516EF"/>
    <w:rsid w:val="00752EB7"/>
    <w:rsid w:val="00754261"/>
    <w:rsid w:val="007602EC"/>
    <w:rsid w:val="00761C4D"/>
    <w:rsid w:val="007633B3"/>
    <w:rsid w:val="0076614E"/>
    <w:rsid w:val="00767A3B"/>
    <w:rsid w:val="00770E95"/>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1E1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29D"/>
    <w:rsid w:val="00872BE2"/>
    <w:rsid w:val="00874D4E"/>
    <w:rsid w:val="00882385"/>
    <w:rsid w:val="00884AA2"/>
    <w:rsid w:val="0088680A"/>
    <w:rsid w:val="00891781"/>
    <w:rsid w:val="00892485"/>
    <w:rsid w:val="0089293E"/>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5AA"/>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025F"/>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86BBF"/>
    <w:rsid w:val="00993845"/>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09A0"/>
    <w:rsid w:val="00A42D18"/>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5BA"/>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2FB"/>
    <w:rsid w:val="00B41A6F"/>
    <w:rsid w:val="00B44254"/>
    <w:rsid w:val="00B44779"/>
    <w:rsid w:val="00B45BA5"/>
    <w:rsid w:val="00B45CB6"/>
    <w:rsid w:val="00B47E9D"/>
    <w:rsid w:val="00B516A3"/>
    <w:rsid w:val="00B52303"/>
    <w:rsid w:val="00B5278E"/>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5CC"/>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7BE4"/>
    <w:rsid w:val="00C57E1E"/>
    <w:rsid w:val="00C6072A"/>
    <w:rsid w:val="00C615E9"/>
    <w:rsid w:val="00C6189E"/>
    <w:rsid w:val="00C6229B"/>
    <w:rsid w:val="00C62F70"/>
    <w:rsid w:val="00C67D72"/>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4434"/>
    <w:rsid w:val="00CA7790"/>
    <w:rsid w:val="00CB0ABE"/>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27C"/>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B58FF"/>
    <w:rsid w:val="00DC0072"/>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1EAF"/>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1B5"/>
    <w:rsid w:val="00E81984"/>
    <w:rsid w:val="00E81DE9"/>
    <w:rsid w:val="00E860CB"/>
    <w:rsid w:val="00E8655C"/>
    <w:rsid w:val="00E87DFF"/>
    <w:rsid w:val="00E91E34"/>
    <w:rsid w:val="00E92741"/>
    <w:rsid w:val="00E93329"/>
    <w:rsid w:val="00E935F6"/>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50E"/>
    <w:rsid w:val="00F21511"/>
    <w:rsid w:val="00F222D0"/>
    <w:rsid w:val="00F26BB0"/>
    <w:rsid w:val="00F27741"/>
    <w:rsid w:val="00F279A5"/>
    <w:rsid w:val="00F31EEC"/>
    <w:rsid w:val="00F32FBB"/>
    <w:rsid w:val="00F35AE8"/>
    <w:rsid w:val="00F35D4E"/>
    <w:rsid w:val="00F36667"/>
    <w:rsid w:val="00F3706E"/>
    <w:rsid w:val="00F379D3"/>
    <w:rsid w:val="00F425C0"/>
    <w:rsid w:val="00F4455B"/>
    <w:rsid w:val="00F46457"/>
    <w:rsid w:val="00F53031"/>
    <w:rsid w:val="00F544F3"/>
    <w:rsid w:val="00F55687"/>
    <w:rsid w:val="00F61312"/>
    <w:rsid w:val="00F6278E"/>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1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link w:val="1fff"/>
    <w:rsid w:val="00950359"/>
    <w:rPr>
      <w:sz w:val="28"/>
    </w:rPr>
  </w:style>
  <w:style w:type="paragraph" w:customStyle="1" w:styleId="1fff0">
    <w:name w:val="Основной текст1"/>
    <w:basedOn w:val="1ffe"/>
    <w:link w:val="afffffb"/>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b">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 w:type="numbering" w:customStyle="1" w:styleId="1fff8">
    <w:name w:val="Нет списка1"/>
    <w:next w:val="a3"/>
    <w:uiPriority w:val="99"/>
    <w:semiHidden/>
    <w:unhideWhenUsed/>
    <w:rsid w:val="002924E6"/>
  </w:style>
  <w:style w:type="table" w:customStyle="1" w:styleId="1fff9">
    <w:name w:val="Сетка таблицы1"/>
    <w:basedOn w:val="a2"/>
    <w:next w:val="ab"/>
    <w:rsid w:val="002924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2924E6"/>
  </w:style>
  <w:style w:type="paragraph" w:styleId="affffff6">
    <w:name w:val="caption"/>
    <w:basedOn w:val="a"/>
    <w:next w:val="a"/>
    <w:qFormat/>
    <w:rsid w:val="002924E6"/>
    <w:pPr>
      <w:jc w:val="both"/>
    </w:pPr>
    <w:rPr>
      <w:szCs w:val="24"/>
    </w:rPr>
  </w:style>
  <w:style w:type="paragraph" w:customStyle="1" w:styleId="--">
    <w:name w:val="- СТРАНИЦА -"/>
    <w:rsid w:val="002924E6"/>
    <w:rPr>
      <w:sz w:val="24"/>
      <w:szCs w:val="24"/>
    </w:rPr>
  </w:style>
  <w:style w:type="paragraph" w:customStyle="1" w:styleId="affffff7">
    <w:name w:val="Автозамена"/>
    <w:rsid w:val="002924E6"/>
    <w:rPr>
      <w:sz w:val="24"/>
      <w:szCs w:val="24"/>
    </w:rPr>
  </w:style>
  <w:style w:type="character" w:customStyle="1" w:styleId="affffff8">
    <w:name w:val="Цветовое выделение"/>
    <w:rsid w:val="002924E6"/>
    <w:rPr>
      <w:b/>
      <w:bCs/>
      <w:color w:val="000080"/>
    </w:rPr>
  </w:style>
  <w:style w:type="character" w:customStyle="1" w:styleId="affffff9">
    <w:name w:val="Гипертекстовая ссылка"/>
    <w:basedOn w:val="affffff8"/>
    <w:rsid w:val="002924E6"/>
    <w:rPr>
      <w:b/>
      <w:bCs/>
      <w:color w:val="008000"/>
    </w:rPr>
  </w:style>
  <w:style w:type="paragraph" w:customStyle="1" w:styleId="affffffa">
    <w:name w:val="Нормальный (таблица)"/>
    <w:basedOn w:val="a"/>
    <w:next w:val="a"/>
    <w:rsid w:val="002924E6"/>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rsid w:val="002924E6"/>
    <w:pPr>
      <w:widowControl w:val="0"/>
      <w:autoSpaceDE w:val="0"/>
      <w:autoSpaceDN w:val="0"/>
      <w:adjustRightInd w:val="0"/>
    </w:pPr>
    <w:rPr>
      <w:rFonts w:ascii="Arial" w:hAnsi="Arial" w:cs="Arial"/>
      <w:sz w:val="24"/>
      <w:szCs w:val="24"/>
    </w:rPr>
  </w:style>
  <w:style w:type="character" w:customStyle="1" w:styleId="1fffa">
    <w:name w:val="Основной текст Знак1"/>
    <w:basedOn w:val="a1"/>
    <w:uiPriority w:val="99"/>
    <w:semiHidden/>
    <w:rsid w:val="002924E6"/>
    <w:rPr>
      <w:sz w:val="24"/>
      <w:szCs w:val="24"/>
    </w:rPr>
  </w:style>
  <w:style w:type="character" w:customStyle="1" w:styleId="21e">
    <w:name w:val="Основной текст 2 Знак1"/>
    <w:basedOn w:val="a1"/>
    <w:uiPriority w:val="99"/>
    <w:semiHidden/>
    <w:rsid w:val="002924E6"/>
    <w:rPr>
      <w:sz w:val="24"/>
      <w:szCs w:val="24"/>
    </w:rPr>
  </w:style>
  <w:style w:type="paragraph" w:customStyle="1" w:styleId="affffffc">
    <w:name w:val="Комментарий"/>
    <w:basedOn w:val="a"/>
    <w:next w:val="a"/>
    <w:rsid w:val="002924E6"/>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rsid w:val="002924E6"/>
    <w:pPr>
      <w:widowControl w:val="0"/>
      <w:autoSpaceDE w:val="0"/>
      <w:autoSpaceDN w:val="0"/>
      <w:adjustRightInd w:val="0"/>
      <w:jc w:val="both"/>
    </w:pPr>
    <w:rPr>
      <w:rFonts w:ascii="Courier New" w:eastAsia="Calibri" w:hAnsi="Courier New" w:cs="Courier New"/>
      <w:sz w:val="24"/>
      <w:szCs w:val="24"/>
    </w:rPr>
  </w:style>
  <w:style w:type="numbering" w:customStyle="1" w:styleId="2fb">
    <w:name w:val="Нет списка2"/>
    <w:next w:val="a3"/>
    <w:uiPriority w:val="99"/>
    <w:semiHidden/>
    <w:unhideWhenUsed/>
    <w:rsid w:val="002924E6"/>
  </w:style>
  <w:style w:type="numbering" w:customStyle="1" w:styleId="1110">
    <w:name w:val="Нет списка111"/>
    <w:next w:val="a3"/>
    <w:uiPriority w:val="99"/>
    <w:semiHidden/>
    <w:unhideWhenUsed/>
    <w:rsid w:val="002924E6"/>
  </w:style>
  <w:style w:type="numbering" w:customStyle="1" w:styleId="3f">
    <w:name w:val="Нет списка3"/>
    <w:next w:val="a3"/>
    <w:uiPriority w:val="99"/>
    <w:semiHidden/>
    <w:unhideWhenUsed/>
    <w:rsid w:val="00A42D18"/>
  </w:style>
  <w:style w:type="table" w:customStyle="1" w:styleId="2fc">
    <w:name w:val="Сетка таблицы2"/>
    <w:basedOn w:val="a2"/>
    <w:next w:val="ab"/>
    <w:rsid w:val="00A4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3"/>
    <w:uiPriority w:val="99"/>
    <w:semiHidden/>
    <w:unhideWhenUsed/>
    <w:rsid w:val="00A42D18"/>
  </w:style>
  <w:style w:type="numbering" w:customStyle="1" w:styleId="21f">
    <w:name w:val="Нет списка21"/>
    <w:next w:val="a3"/>
    <w:uiPriority w:val="99"/>
    <w:semiHidden/>
    <w:unhideWhenUsed/>
    <w:rsid w:val="00A42D18"/>
  </w:style>
  <w:style w:type="table" w:customStyle="1" w:styleId="112">
    <w:name w:val="Сетка таблицы11"/>
    <w:basedOn w:val="a2"/>
    <w:next w:val="ab"/>
    <w:rsid w:val="00A4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3"/>
    <w:uiPriority w:val="99"/>
    <w:semiHidden/>
    <w:unhideWhenUsed/>
    <w:rsid w:val="00A42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9798539">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B412D-F68D-4FD3-8303-814B1735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4451</Words>
  <Characters>25374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2015-09-30T04:06:00Z</cp:lastPrinted>
  <dcterms:created xsi:type="dcterms:W3CDTF">2015-09-30T04:08:00Z</dcterms:created>
  <dcterms:modified xsi:type="dcterms:W3CDTF">2015-09-30T04:08:00Z</dcterms:modified>
</cp:coreProperties>
</file>